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B58E" w14:textId="77777777" w:rsidR="000C6AFC" w:rsidRPr="00A73573" w:rsidRDefault="000C6AFC" w:rsidP="00FA34F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3573">
        <w:rPr>
          <w:rFonts w:ascii="Times New Roman" w:hAnsi="Times New Roman"/>
          <w:b/>
          <w:sz w:val="24"/>
          <w:szCs w:val="24"/>
        </w:rPr>
        <w:t xml:space="preserve">Geselecteerde </w:t>
      </w:r>
      <w:proofErr w:type="spellStart"/>
      <w:r w:rsidRPr="00A73573">
        <w:rPr>
          <w:rFonts w:ascii="Times New Roman" w:hAnsi="Times New Roman"/>
          <w:b/>
          <w:sz w:val="24"/>
          <w:szCs w:val="24"/>
        </w:rPr>
        <w:t>kernsets</w:t>
      </w:r>
      <w:proofErr w:type="spellEnd"/>
      <w:r w:rsidRPr="00A73573">
        <w:rPr>
          <w:rFonts w:ascii="Times New Roman" w:hAnsi="Times New Roman"/>
          <w:b/>
          <w:sz w:val="24"/>
          <w:szCs w:val="24"/>
        </w:rPr>
        <w:t xml:space="preserve"> voor de </w:t>
      </w:r>
      <w:r w:rsidR="00831ADC" w:rsidRPr="00A73573">
        <w:rPr>
          <w:rFonts w:ascii="Times New Roman" w:hAnsi="Times New Roman"/>
          <w:b/>
          <w:sz w:val="24"/>
          <w:szCs w:val="24"/>
        </w:rPr>
        <w:t>vier</w:t>
      </w:r>
      <w:r w:rsidRPr="00A73573">
        <w:rPr>
          <w:rFonts w:ascii="Times New Roman" w:hAnsi="Times New Roman"/>
          <w:b/>
          <w:sz w:val="24"/>
          <w:szCs w:val="24"/>
        </w:rPr>
        <w:t xml:space="preserve"> focusgebieden</w:t>
      </w:r>
    </w:p>
    <w:p w14:paraId="79A50CAE" w14:textId="77777777" w:rsidR="001645F5" w:rsidRPr="00A73573" w:rsidRDefault="001645F5" w:rsidP="00FA34F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E47867" w14:textId="77777777" w:rsidR="001645F5" w:rsidRPr="00A73573" w:rsidRDefault="001645F5" w:rsidP="00FA34FA">
      <w:pPr>
        <w:spacing w:after="0"/>
        <w:rPr>
          <w:rFonts w:ascii="Times New Roman" w:hAnsi="Times New Roman"/>
          <w:b/>
          <w:sz w:val="24"/>
          <w:szCs w:val="24"/>
        </w:rPr>
      </w:pPr>
      <w:r w:rsidRPr="00A73573">
        <w:rPr>
          <w:rFonts w:ascii="Times New Roman" w:hAnsi="Times New Roman"/>
          <w:b/>
          <w:sz w:val="24"/>
          <w:szCs w:val="24"/>
        </w:rPr>
        <w:t xml:space="preserve">Matrix indeling indicatoren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975"/>
        <w:gridCol w:w="4084"/>
      </w:tblGrid>
      <w:tr w:rsidR="00A73573" w:rsidRPr="008806B4" w14:paraId="7C480626" w14:textId="77777777" w:rsidTr="00DC12C8">
        <w:trPr>
          <w:trHeight w:val="61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F7BD" w14:textId="77777777" w:rsidR="001645F5" w:rsidRPr="008806B4" w:rsidRDefault="001645F5" w:rsidP="00FA34F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CBD9" w14:textId="77777777" w:rsidR="001645F5" w:rsidRPr="008806B4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o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rganisatie</w:t>
            </w:r>
          </w:p>
          <w:p w14:paraId="0F183AE5" w14:textId="77777777" w:rsidR="001645F5" w:rsidRPr="008806B4" w:rsidRDefault="001645F5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(structuur en proces)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2ECC" w14:textId="77777777" w:rsidR="001645F5" w:rsidRPr="008806B4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u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itkomsten</w:t>
            </w:r>
          </w:p>
        </w:tc>
      </w:tr>
      <w:tr w:rsidR="00A73573" w:rsidRPr="008806B4" w14:paraId="6FF1F705" w14:textId="77777777" w:rsidTr="00DC12C8">
        <w:trPr>
          <w:trHeight w:val="66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C8ED" w14:textId="77777777" w:rsidR="001645F5" w:rsidRPr="008806B4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z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orgverlener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264E" w14:textId="77777777" w:rsidR="001645F5" w:rsidRPr="008806B4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m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inimale kwaliteitseisen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6211" w14:textId="77777777" w:rsidR="001645F5" w:rsidRPr="008806B4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b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ehandeluitkomsten</w:t>
            </w:r>
          </w:p>
        </w:tc>
      </w:tr>
      <w:tr w:rsidR="008806B4" w:rsidRPr="008806B4" w14:paraId="068FCD78" w14:textId="77777777" w:rsidTr="00DC12C8">
        <w:trPr>
          <w:trHeight w:val="67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7AA5" w14:textId="77777777" w:rsidR="001645F5" w:rsidRPr="008806B4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p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atiënt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E149" w14:textId="77777777" w:rsidR="001645F5" w:rsidRPr="008806B4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e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rvaren kwaliteit van zorg (</w:t>
            </w:r>
            <w:proofErr w:type="spellStart"/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PREM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’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s</w:t>
            </w:r>
            <w:proofErr w:type="spellEnd"/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8317" w14:textId="77777777" w:rsidR="001645F5" w:rsidRPr="008806B4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g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ezondheidsgerelateerde</w:t>
            </w:r>
            <w:proofErr w:type="spellEnd"/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 xml:space="preserve"> kwaliteit van leven (</w:t>
            </w:r>
            <w:proofErr w:type="spellStart"/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PROM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’</w:t>
            </w:r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s</w:t>
            </w:r>
            <w:proofErr w:type="spellEnd"/>
            <w:r w:rsidR="001645F5" w:rsidRPr="008806B4"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)</w:t>
            </w:r>
          </w:p>
        </w:tc>
      </w:tr>
    </w:tbl>
    <w:p w14:paraId="55CA2C57" w14:textId="77777777" w:rsidR="001645F5" w:rsidRPr="00A73573" w:rsidRDefault="001645F5" w:rsidP="00FA34FA">
      <w:pPr>
        <w:spacing w:after="0"/>
        <w:rPr>
          <w:rFonts w:ascii="Times New Roman" w:hAnsi="Times New Roman"/>
          <w:sz w:val="24"/>
          <w:szCs w:val="24"/>
        </w:rPr>
      </w:pPr>
    </w:p>
    <w:p w14:paraId="4813E4D7" w14:textId="77777777" w:rsidR="00AE0579" w:rsidRPr="00A73573" w:rsidRDefault="000D32CD" w:rsidP="00FA34FA">
      <w:pPr>
        <w:spacing w:after="0"/>
        <w:rPr>
          <w:rFonts w:ascii="Times New Roman" w:hAnsi="Times New Roman"/>
          <w:b/>
          <w:sz w:val="24"/>
          <w:szCs w:val="24"/>
        </w:rPr>
      </w:pPr>
      <w:r w:rsidRPr="00A73573">
        <w:rPr>
          <w:rFonts w:ascii="Times New Roman" w:hAnsi="Times New Roman"/>
          <w:b/>
          <w:sz w:val="24"/>
          <w:szCs w:val="24"/>
        </w:rPr>
        <w:t xml:space="preserve">Geselecteerde </w:t>
      </w:r>
      <w:proofErr w:type="spellStart"/>
      <w:r w:rsidRPr="00A73573">
        <w:rPr>
          <w:rFonts w:ascii="Times New Roman" w:hAnsi="Times New Roman"/>
          <w:b/>
          <w:sz w:val="24"/>
          <w:szCs w:val="24"/>
        </w:rPr>
        <w:t>kernset</w:t>
      </w:r>
      <w:proofErr w:type="spellEnd"/>
      <w:r w:rsidRPr="00A73573">
        <w:rPr>
          <w:rFonts w:ascii="Times New Roman" w:hAnsi="Times New Roman"/>
          <w:b/>
          <w:sz w:val="24"/>
          <w:szCs w:val="24"/>
        </w:rPr>
        <w:t xml:space="preserve"> </w:t>
      </w:r>
      <w:r w:rsidR="001C2A67" w:rsidRPr="00A73573">
        <w:rPr>
          <w:rFonts w:ascii="Times New Roman" w:hAnsi="Times New Roman"/>
          <w:b/>
          <w:sz w:val="24"/>
          <w:szCs w:val="24"/>
        </w:rPr>
        <w:t>indicatoren</w:t>
      </w:r>
      <w:r w:rsidRPr="00A73573">
        <w:rPr>
          <w:rFonts w:ascii="Times New Roman" w:hAnsi="Times New Roman"/>
          <w:b/>
          <w:sz w:val="24"/>
          <w:szCs w:val="24"/>
        </w:rPr>
        <w:t xml:space="preserve"> </w:t>
      </w:r>
      <w:r w:rsidR="00810080">
        <w:rPr>
          <w:rFonts w:ascii="Times New Roman" w:hAnsi="Times New Roman"/>
          <w:b/>
          <w:sz w:val="24"/>
          <w:szCs w:val="24"/>
        </w:rPr>
        <w:t>ic</w:t>
      </w:r>
      <w:r w:rsidR="00A46050" w:rsidRPr="00A73573">
        <w:rPr>
          <w:rFonts w:ascii="Times New Roman" w:hAnsi="Times New Roman"/>
          <w:b/>
          <w:sz w:val="24"/>
          <w:szCs w:val="24"/>
        </w:rPr>
        <w:t xml:space="preserve">-zorg </w:t>
      </w:r>
      <w:proofErr w:type="spellStart"/>
      <w:r w:rsidR="00A46050" w:rsidRPr="00A73573">
        <w:rPr>
          <w:rFonts w:ascii="Times New Roman" w:hAnsi="Times New Roman"/>
          <w:b/>
          <w:sz w:val="24"/>
          <w:szCs w:val="24"/>
        </w:rPr>
        <w:t>Radboudumc</w:t>
      </w:r>
      <w:proofErr w:type="spellEnd"/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4106"/>
        <w:gridCol w:w="3836"/>
      </w:tblGrid>
      <w:tr w:rsidR="00A73573" w:rsidRPr="00A73573" w14:paraId="6760857F" w14:textId="77777777" w:rsidTr="00DC12C8">
        <w:trPr>
          <w:trHeight w:val="5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E0C6" w14:textId="77777777" w:rsidR="00F94292" w:rsidRPr="00A73573" w:rsidRDefault="00F94292" w:rsidP="00FA34FA">
            <w:p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  <w:p w14:paraId="0D41EF83" w14:textId="77777777" w:rsidR="00F94292" w:rsidRPr="00A73573" w:rsidRDefault="00F94292" w:rsidP="00FA34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376D" w14:textId="77777777" w:rsidR="00F94292" w:rsidRPr="00A73573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o</w:t>
            </w:r>
            <w:r w:rsidR="00F94292"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rganisatie</w:t>
            </w:r>
          </w:p>
          <w:p w14:paraId="2BF12B56" w14:textId="77777777" w:rsidR="00F94292" w:rsidRPr="00A73573" w:rsidRDefault="00F94292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(structuur en proces)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5ACE" w14:textId="77777777" w:rsidR="00F94292" w:rsidRPr="00A73573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u</w:t>
            </w:r>
            <w:r w:rsidR="00F94292"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itkomsten</w:t>
            </w:r>
          </w:p>
        </w:tc>
      </w:tr>
      <w:tr w:rsidR="00A73573" w:rsidRPr="00A73573" w14:paraId="70F48F7C" w14:textId="77777777" w:rsidTr="00DC12C8">
        <w:trPr>
          <w:trHeight w:val="129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5238" w14:textId="77777777" w:rsidR="00F94292" w:rsidRPr="00A73573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z</w:t>
            </w:r>
            <w:r w:rsidR="00F94292"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orgverlener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1C90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 xml:space="preserve">waliteitsvisitatie </w:t>
            </w:r>
          </w:p>
          <w:p w14:paraId="53B5A1A5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eamklimaat</w:t>
            </w:r>
          </w:p>
          <w:p w14:paraId="7A070EE7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eiligheidscultuur</w:t>
            </w:r>
          </w:p>
          <w:p w14:paraId="7BD3BD8F" w14:textId="77777777" w:rsidR="00F94292" w:rsidRPr="00A73573" w:rsidRDefault="00F94292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A73573">
              <w:rPr>
                <w:rFonts w:ascii="Times New Roman" w:hAnsi="Times New Roman"/>
                <w:sz w:val="24"/>
                <w:szCs w:val="24"/>
              </w:rPr>
              <w:t>CRM-compliance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0AB8" w14:textId="77777777" w:rsidR="00F94292" w:rsidRPr="00A73573" w:rsidRDefault="00F94292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73573">
              <w:rPr>
                <w:rFonts w:ascii="Times New Roman" w:hAnsi="Times New Roman"/>
                <w:sz w:val="24"/>
                <w:szCs w:val="24"/>
              </w:rPr>
              <w:t>SMR/</w:t>
            </w:r>
            <w:r w:rsidR="00810080">
              <w:rPr>
                <w:rFonts w:ascii="Times New Roman" w:hAnsi="Times New Roman"/>
                <w:sz w:val="24"/>
                <w:szCs w:val="24"/>
              </w:rPr>
              <w:t>ic</w:t>
            </w:r>
            <w:r w:rsidRPr="00A73573">
              <w:rPr>
                <w:rFonts w:ascii="Times New Roman" w:hAnsi="Times New Roman"/>
                <w:sz w:val="24"/>
                <w:szCs w:val="24"/>
              </w:rPr>
              <w:t>-sterfte</w:t>
            </w:r>
          </w:p>
          <w:p w14:paraId="1FD3DA63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-heropnames binnen 48 uur</w:t>
            </w:r>
          </w:p>
          <w:p w14:paraId="1D6DBB85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omplicaties: delier en decubitus</w:t>
            </w:r>
          </w:p>
          <w:p w14:paraId="15BF8F99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eren en verbeteren n.a.v. ernstige incidenten</w:t>
            </w:r>
          </w:p>
        </w:tc>
      </w:tr>
      <w:tr w:rsidR="00A73573" w:rsidRPr="00A73573" w14:paraId="6522DEC3" w14:textId="77777777" w:rsidTr="00DC12C8">
        <w:trPr>
          <w:trHeight w:val="26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7D02" w14:textId="77777777" w:rsidR="00F94292" w:rsidRPr="00A73573" w:rsidRDefault="00810080" w:rsidP="00FA34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p</w:t>
            </w:r>
            <w:r w:rsidR="00F94292"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atiënt</w:t>
            </w:r>
          </w:p>
          <w:p w14:paraId="1295A466" w14:textId="77777777" w:rsidR="00F94292" w:rsidRPr="00A73573" w:rsidRDefault="00F94292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09B79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rvaringen van ex-</w:t>
            </w: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-patiënten en naasten uit nazorggesprekken</w:t>
            </w:r>
          </w:p>
          <w:p w14:paraId="0AE93033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ragenlijst naar ervaringen van naasten</w:t>
            </w:r>
          </w:p>
          <w:p w14:paraId="2EEAD3B1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lachten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0BDD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waliteit van leven van ex-</w:t>
            </w: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-patiënten</w:t>
            </w:r>
          </w:p>
          <w:p w14:paraId="727BD99A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 xml:space="preserve">waliteit van leven van naasten </w:t>
            </w:r>
          </w:p>
          <w:p w14:paraId="1457CB42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ysieke, cognitieve en mentale problemen (o.a. vermoeidheid, angst, geheugenverlies)</w:t>
            </w:r>
          </w:p>
          <w:p w14:paraId="071D5329" w14:textId="77777777" w:rsidR="00F94292" w:rsidRPr="00A73573" w:rsidRDefault="00810080" w:rsidP="00FA34FA">
            <w:pPr>
              <w:pStyle w:val="Lijstalinea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ociaaleconomische gevolgen (o.a. werkhervatting)</w:t>
            </w:r>
          </w:p>
          <w:p w14:paraId="0B0BF782" w14:textId="77777777" w:rsidR="00F94292" w:rsidRPr="00A73573" w:rsidRDefault="00810080" w:rsidP="00810080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 xml:space="preserve">involle </w:t>
            </w: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 w:rsidR="00F94292" w:rsidRPr="00A73573">
              <w:rPr>
                <w:rFonts w:ascii="Times New Roman" w:hAnsi="Times New Roman"/>
                <w:sz w:val="24"/>
                <w:szCs w:val="24"/>
              </w:rPr>
              <w:t>-zorg: verhouding kwaliteit van leven en zorgkosten</w:t>
            </w:r>
          </w:p>
        </w:tc>
      </w:tr>
    </w:tbl>
    <w:p w14:paraId="05C8C2F3" w14:textId="77777777" w:rsidR="00F94292" w:rsidRPr="00C9799B" w:rsidRDefault="00F94292" w:rsidP="00FA34F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EB8B2B" w14:textId="77777777" w:rsidR="00D16E46" w:rsidRPr="00A73573" w:rsidRDefault="001C2A67" w:rsidP="00FA34FA">
      <w:pPr>
        <w:spacing w:after="0"/>
        <w:rPr>
          <w:rFonts w:ascii="Times New Roman" w:hAnsi="Times New Roman"/>
          <w:sz w:val="24"/>
          <w:szCs w:val="24"/>
        </w:rPr>
      </w:pPr>
      <w:r w:rsidRPr="00A73573">
        <w:rPr>
          <w:rFonts w:ascii="Times New Roman" w:hAnsi="Times New Roman"/>
          <w:b/>
          <w:sz w:val="24"/>
          <w:szCs w:val="24"/>
        </w:rPr>
        <w:t xml:space="preserve">Geselecteerde </w:t>
      </w:r>
      <w:proofErr w:type="spellStart"/>
      <w:r w:rsidRPr="00A73573">
        <w:rPr>
          <w:rFonts w:ascii="Times New Roman" w:hAnsi="Times New Roman"/>
          <w:b/>
          <w:sz w:val="24"/>
          <w:szCs w:val="24"/>
        </w:rPr>
        <w:t>k</w:t>
      </w:r>
      <w:r w:rsidR="00D16E46" w:rsidRPr="00A73573">
        <w:rPr>
          <w:rFonts w:ascii="Times New Roman" w:hAnsi="Times New Roman"/>
          <w:b/>
          <w:sz w:val="24"/>
          <w:szCs w:val="24"/>
        </w:rPr>
        <w:t>ernset</w:t>
      </w:r>
      <w:proofErr w:type="spellEnd"/>
      <w:r w:rsidR="00D16E46" w:rsidRPr="00A73573">
        <w:rPr>
          <w:rFonts w:ascii="Times New Roman" w:hAnsi="Times New Roman"/>
          <w:b/>
          <w:sz w:val="24"/>
          <w:szCs w:val="24"/>
        </w:rPr>
        <w:t xml:space="preserve"> indicatoren Oncologisch centrum Rijnstate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972"/>
        <w:gridCol w:w="3970"/>
      </w:tblGrid>
      <w:tr w:rsidR="00A73573" w:rsidRPr="00A73573" w14:paraId="194CBE65" w14:textId="77777777" w:rsidTr="00DC12C8">
        <w:trPr>
          <w:trHeight w:val="53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AE83" w14:textId="77777777" w:rsidR="00D16E46" w:rsidRPr="00A73573" w:rsidRDefault="00D16E46" w:rsidP="00FA34FA">
            <w:p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  <w:p w14:paraId="66A1B2C7" w14:textId="77777777" w:rsidR="00D16E46" w:rsidRPr="00A73573" w:rsidRDefault="00D16E46" w:rsidP="00FA34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6F4E" w14:textId="77777777" w:rsidR="00D16E46" w:rsidRPr="00A73573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o</w:t>
            </w:r>
            <w:r w:rsidR="00D16E46"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rganisatie</w:t>
            </w:r>
          </w:p>
          <w:p w14:paraId="163EFC93" w14:textId="77777777" w:rsidR="00D16E46" w:rsidRPr="00A73573" w:rsidRDefault="00D16E46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(structuur en proces)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42D6" w14:textId="77777777" w:rsidR="00D16E46" w:rsidRPr="00A73573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u</w:t>
            </w:r>
            <w:r w:rsidR="00D16E46"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itkomsten</w:t>
            </w:r>
          </w:p>
        </w:tc>
      </w:tr>
      <w:tr w:rsidR="00A73573" w:rsidRPr="00A73573" w14:paraId="708E3B18" w14:textId="77777777" w:rsidTr="00DC12C8">
        <w:trPr>
          <w:trHeight w:val="211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FA71" w14:textId="77777777" w:rsidR="00D16E46" w:rsidRPr="00A73573" w:rsidRDefault="00810080" w:rsidP="00FA3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z</w:t>
            </w:r>
            <w:r w:rsidR="00D16E46"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orgverlener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7B0B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m</w:t>
            </w:r>
            <w:r w:rsidR="00706D8C">
              <w:rPr>
                <w:rFonts w:ascii="Times New Roman" w:hAnsi="Times New Roman"/>
                <w:sz w:val="24"/>
                <w:szCs w:val="24"/>
                <w:lang w:eastAsia="nl-NL"/>
              </w:rPr>
              <w:t>edewerker ‘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tevredenheid</w:t>
            </w:r>
            <w:r w:rsidR="00706D8C">
              <w:rPr>
                <w:rFonts w:ascii="Times New Roman" w:hAnsi="Times New Roman"/>
                <w:sz w:val="24"/>
                <w:szCs w:val="24"/>
                <w:lang w:eastAsia="nl-NL"/>
              </w:rPr>
              <w:t>’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</w:p>
          <w:p w14:paraId="60F14576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v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eiligheidscultuur</w:t>
            </w:r>
          </w:p>
          <w:p w14:paraId="2302B25C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l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eren en verbeteren n.a.v. ernstige incidenten</w:t>
            </w:r>
          </w:p>
          <w:p w14:paraId="39813BE1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NIAZ-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accreditatie</w:t>
            </w:r>
          </w:p>
          <w:p w14:paraId="2DE2F304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k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waliteitsvisitatie </w:t>
            </w:r>
          </w:p>
          <w:p w14:paraId="7691B6D8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o</w:t>
            </w:r>
            <w:r w:rsidR="00795EFF">
              <w:rPr>
                <w:rFonts w:ascii="Times New Roman" w:hAnsi="Times New Roman"/>
                <w:sz w:val="24"/>
                <w:szCs w:val="24"/>
                <w:lang w:eastAsia="nl-NL"/>
              </w:rPr>
              <w:t>pname/behandel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duur</w:t>
            </w:r>
          </w:p>
          <w:p w14:paraId="4F2066DE" w14:textId="77777777" w:rsidR="00D16E46" w:rsidRPr="00A73573" w:rsidRDefault="00810080" w:rsidP="00810080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risico-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inventarisatie (PRI)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29CB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SMR/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sterfte</w:t>
            </w:r>
          </w:p>
          <w:p w14:paraId="78AB0DBC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o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ngeplande heropnames</w:t>
            </w:r>
          </w:p>
          <w:p w14:paraId="553ADFF4" w14:textId="77777777" w:rsidR="004F2CD9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gecompliceerd verloop 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o.a. complicaties, decubitus, delier</w:t>
            </w:r>
          </w:p>
          <w:p w14:paraId="4EAE7AD1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p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ositief snijvlak</w:t>
            </w:r>
          </w:p>
          <w:p w14:paraId="16AA8257" w14:textId="77777777" w:rsidR="00D16E46" w:rsidRPr="00A73573" w:rsidRDefault="00D16E46" w:rsidP="00FA3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</w:pPr>
          </w:p>
          <w:p w14:paraId="2656F1FD" w14:textId="77777777" w:rsidR="00D16E46" w:rsidRPr="00A73573" w:rsidRDefault="00D16E46" w:rsidP="00FA3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</w:pPr>
          </w:p>
        </w:tc>
      </w:tr>
      <w:tr w:rsidR="00A73573" w:rsidRPr="00A73573" w14:paraId="2A5A64D0" w14:textId="77777777" w:rsidTr="00DC12C8">
        <w:trPr>
          <w:trHeight w:val="2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ECCD" w14:textId="77777777" w:rsidR="00D16E46" w:rsidRPr="00A73573" w:rsidRDefault="00810080" w:rsidP="00271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p</w:t>
            </w:r>
            <w:r w:rsidR="00D16E46" w:rsidRPr="00A73573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atiënt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294C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nl-NL"/>
              </w:rPr>
              <w:t>e</w:t>
            </w:r>
            <w:r w:rsidR="00D07523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rvaringen van patiënten</w:t>
            </w:r>
          </w:p>
          <w:p w14:paraId="0D2724A0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lastRenderedPageBreak/>
              <w:t>k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lachten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3B3" w14:textId="77777777" w:rsidR="004F37A2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lastRenderedPageBreak/>
              <w:t>t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otaal kwaliteit van leven 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lastRenderedPageBreak/>
              <w:t>(</w:t>
            </w:r>
            <w:proofErr w:type="spellStart"/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PROM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’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s</w:t>
            </w:r>
            <w:proofErr w:type="spellEnd"/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):</w:t>
            </w:r>
          </w:p>
          <w:p w14:paraId="7EC47EFE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ind w:left="742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f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unctioneel herstel</w:t>
            </w:r>
          </w:p>
          <w:p w14:paraId="5348D5BA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ind w:left="742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e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motioneel herstel</w:t>
            </w:r>
          </w:p>
          <w:p w14:paraId="2C3C195D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s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ymptomen ziekte gerelateerd</w:t>
            </w:r>
          </w:p>
          <w:p w14:paraId="18A5C1A1" w14:textId="77777777" w:rsidR="00D16E46" w:rsidRPr="00A73573" w:rsidRDefault="00810080" w:rsidP="00FA34FA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p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alliatieve zorg</w:t>
            </w:r>
          </w:p>
          <w:p w14:paraId="2A0203D9" w14:textId="77777777" w:rsidR="00D16E46" w:rsidRPr="00A73573" w:rsidRDefault="00810080" w:rsidP="00795EFF">
            <w:pPr>
              <w:pStyle w:val="Lijstalinea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v</w:t>
            </w:r>
            <w:r w:rsidR="00D16E46" w:rsidRPr="00A73573">
              <w:rPr>
                <w:rFonts w:ascii="Times New Roman" w:hAnsi="Times New Roman"/>
                <w:sz w:val="24"/>
                <w:szCs w:val="24"/>
                <w:lang w:eastAsia="nl-NL"/>
              </w:rPr>
              <w:t>erhouding kw</w:t>
            </w:r>
            <w:r w:rsidR="00795EFF">
              <w:rPr>
                <w:rFonts w:ascii="Times New Roman" w:hAnsi="Times New Roman"/>
                <w:sz w:val="24"/>
                <w:szCs w:val="24"/>
                <w:lang w:eastAsia="nl-NL"/>
              </w:rPr>
              <w:t>aliteit van leven en zorgkosten</w:t>
            </w:r>
          </w:p>
        </w:tc>
      </w:tr>
    </w:tbl>
    <w:p w14:paraId="68DA5641" w14:textId="77777777" w:rsidR="00567712" w:rsidRPr="00795EFF" w:rsidRDefault="00567712" w:rsidP="00FA34FA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1B2BDB86" w14:textId="77777777" w:rsidR="001C2A67" w:rsidRPr="00A73573" w:rsidRDefault="001C2A67" w:rsidP="00FA34FA">
      <w:pPr>
        <w:spacing w:after="0"/>
        <w:rPr>
          <w:rFonts w:ascii="Times New Roman" w:hAnsi="Times New Roman"/>
          <w:sz w:val="24"/>
          <w:szCs w:val="24"/>
        </w:rPr>
      </w:pPr>
      <w:r w:rsidRPr="00A73573">
        <w:rPr>
          <w:rFonts w:ascii="Times New Roman" w:hAnsi="Times New Roman"/>
          <w:b/>
          <w:sz w:val="24"/>
          <w:szCs w:val="24"/>
        </w:rPr>
        <w:t xml:space="preserve">Geselecteerde </w:t>
      </w:r>
      <w:proofErr w:type="spellStart"/>
      <w:r w:rsidRPr="00A73573">
        <w:rPr>
          <w:rFonts w:ascii="Times New Roman" w:hAnsi="Times New Roman"/>
          <w:b/>
          <w:sz w:val="24"/>
          <w:szCs w:val="24"/>
        </w:rPr>
        <w:t>kernset</w:t>
      </w:r>
      <w:proofErr w:type="spellEnd"/>
      <w:r w:rsidRPr="00A73573">
        <w:rPr>
          <w:rFonts w:ascii="Times New Roman" w:hAnsi="Times New Roman"/>
          <w:b/>
          <w:sz w:val="24"/>
          <w:szCs w:val="24"/>
        </w:rPr>
        <w:t xml:space="preserve"> indicatoren afdeling Hematologie UMCG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555"/>
        <w:gridCol w:w="3798"/>
        <w:gridCol w:w="4111"/>
      </w:tblGrid>
      <w:tr w:rsidR="00A73573" w:rsidRPr="00A73573" w14:paraId="0374A079" w14:textId="77777777" w:rsidTr="00DC12C8">
        <w:tc>
          <w:tcPr>
            <w:tcW w:w="1555" w:type="dxa"/>
          </w:tcPr>
          <w:p w14:paraId="7C916A55" w14:textId="77777777" w:rsidR="001C2A67" w:rsidRPr="00A73573" w:rsidRDefault="001C2A67" w:rsidP="00FA34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1A94A18" w14:textId="77777777" w:rsidR="001C2A67" w:rsidRPr="00A73573" w:rsidRDefault="00567712" w:rsidP="00FA34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C2A67" w:rsidRPr="00A73573">
              <w:rPr>
                <w:rFonts w:ascii="Times New Roman" w:hAnsi="Times New Roman"/>
                <w:b/>
                <w:sz w:val="24"/>
                <w:szCs w:val="24"/>
              </w:rPr>
              <w:t>rganisatie</w:t>
            </w:r>
          </w:p>
          <w:p w14:paraId="068C6772" w14:textId="77777777" w:rsidR="001C2A67" w:rsidRPr="00A73573" w:rsidRDefault="001C2A67" w:rsidP="00FA34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573">
              <w:rPr>
                <w:rFonts w:ascii="Times New Roman" w:hAnsi="Times New Roman"/>
                <w:b/>
                <w:sz w:val="24"/>
                <w:szCs w:val="24"/>
              </w:rPr>
              <w:t>(structuur en proces)</w:t>
            </w:r>
          </w:p>
        </w:tc>
        <w:tc>
          <w:tcPr>
            <w:tcW w:w="4111" w:type="dxa"/>
          </w:tcPr>
          <w:p w14:paraId="5369231B" w14:textId="77777777" w:rsidR="001C2A67" w:rsidRPr="00A73573" w:rsidRDefault="00567712" w:rsidP="00FA34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1C2A67" w:rsidRPr="00A73573">
              <w:rPr>
                <w:rFonts w:ascii="Times New Roman" w:hAnsi="Times New Roman"/>
                <w:b/>
                <w:sz w:val="24"/>
                <w:szCs w:val="24"/>
              </w:rPr>
              <w:t>itkomsten</w:t>
            </w:r>
          </w:p>
        </w:tc>
      </w:tr>
      <w:tr w:rsidR="00A73573" w:rsidRPr="00A73573" w14:paraId="74CC42F4" w14:textId="77777777" w:rsidTr="00DC12C8">
        <w:trPr>
          <w:trHeight w:val="1294"/>
        </w:trPr>
        <w:tc>
          <w:tcPr>
            <w:tcW w:w="1555" w:type="dxa"/>
          </w:tcPr>
          <w:p w14:paraId="2C3CF762" w14:textId="77777777" w:rsidR="001C2A67" w:rsidRPr="00A73573" w:rsidRDefault="00567712" w:rsidP="00FA34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1C2A67" w:rsidRPr="00A73573">
              <w:rPr>
                <w:rFonts w:ascii="Times New Roman" w:hAnsi="Times New Roman"/>
                <w:b/>
                <w:sz w:val="24"/>
                <w:szCs w:val="24"/>
              </w:rPr>
              <w:t>orgverlener</w:t>
            </w:r>
          </w:p>
        </w:tc>
        <w:tc>
          <w:tcPr>
            <w:tcW w:w="3798" w:type="dxa"/>
          </w:tcPr>
          <w:p w14:paraId="39EB31A2" w14:textId="77777777" w:rsidR="001C2A67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isitatie</w:t>
            </w:r>
          </w:p>
          <w:p w14:paraId="0EDBF530" w14:textId="77777777" w:rsidR="001C2A67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JACIE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-accreditatie</w:t>
            </w:r>
          </w:p>
          <w:p w14:paraId="2759E40B" w14:textId="77777777" w:rsidR="001C2A67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eiligheidscultuur</w:t>
            </w:r>
          </w:p>
          <w:p w14:paraId="3E8E36EA" w14:textId="77777777" w:rsidR="001C2A67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edewerkerstevredenheid</w:t>
            </w:r>
          </w:p>
          <w:p w14:paraId="70DD7C55" w14:textId="77777777" w:rsidR="001C2A67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eamklimaat</w:t>
            </w:r>
          </w:p>
        </w:tc>
        <w:tc>
          <w:tcPr>
            <w:tcW w:w="4111" w:type="dxa"/>
          </w:tcPr>
          <w:p w14:paraId="7BF7B419" w14:textId="77777777" w:rsidR="001C2A67" w:rsidRPr="00A73573" w:rsidRDefault="001C2A67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3573">
              <w:rPr>
                <w:rFonts w:ascii="Times New Roman" w:hAnsi="Times New Roman"/>
                <w:sz w:val="24"/>
                <w:szCs w:val="24"/>
              </w:rPr>
              <w:t>SMR</w:t>
            </w:r>
          </w:p>
          <w:p w14:paraId="68C52096" w14:textId="77777777" w:rsidR="001C2A67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 xml:space="preserve">omplicatie: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 xml:space="preserve">entrale lijninfectie </w:t>
            </w:r>
          </w:p>
          <w:p w14:paraId="6D7FFDEB" w14:textId="77777777" w:rsidR="001C2A67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 xml:space="preserve">omplicatie: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ndervoeding</w:t>
            </w:r>
          </w:p>
          <w:p w14:paraId="623D21FF" w14:textId="77777777" w:rsidR="001C2A67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ijn (ervaren pijn en interventies)</w:t>
            </w:r>
          </w:p>
          <w:p w14:paraId="5E4E16C4" w14:textId="77777777" w:rsidR="001C2A67" w:rsidRPr="00A73573" w:rsidRDefault="00567712" w:rsidP="00795EFF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 xml:space="preserve">eren en verbeteren </w:t>
            </w:r>
            <w:r w:rsidR="00795EFF">
              <w:rPr>
                <w:rFonts w:ascii="Times New Roman" w:hAnsi="Times New Roman"/>
                <w:sz w:val="24"/>
                <w:szCs w:val="24"/>
              </w:rPr>
              <w:t>van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 xml:space="preserve"> incidenten</w:t>
            </w:r>
          </w:p>
        </w:tc>
      </w:tr>
      <w:tr w:rsidR="00A73573" w:rsidRPr="00A73573" w14:paraId="196E7D20" w14:textId="77777777" w:rsidTr="00DC12C8">
        <w:tc>
          <w:tcPr>
            <w:tcW w:w="1555" w:type="dxa"/>
          </w:tcPr>
          <w:p w14:paraId="5B317E1B" w14:textId="77777777" w:rsidR="001C2A67" w:rsidRPr="00A73573" w:rsidRDefault="00567712" w:rsidP="00FA34F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1C2A67" w:rsidRPr="00A73573">
              <w:rPr>
                <w:rFonts w:ascii="Times New Roman" w:hAnsi="Times New Roman"/>
                <w:b/>
                <w:sz w:val="24"/>
                <w:szCs w:val="24"/>
              </w:rPr>
              <w:t>atiënt</w:t>
            </w:r>
          </w:p>
        </w:tc>
        <w:tc>
          <w:tcPr>
            <w:tcW w:w="3798" w:type="dxa"/>
          </w:tcPr>
          <w:p w14:paraId="14BFA834" w14:textId="77777777" w:rsidR="001C2A67" w:rsidRPr="00A73573" w:rsidRDefault="00567712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atiëntenervaringen</w:t>
            </w:r>
            <w:proofErr w:type="spellEnd"/>
          </w:p>
          <w:p w14:paraId="17A496EE" w14:textId="77777777" w:rsidR="001C2A67" w:rsidRPr="00A73573" w:rsidRDefault="00567712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 xml:space="preserve">lachten </w:t>
            </w:r>
          </w:p>
          <w:p w14:paraId="203ED93E" w14:textId="77777777" w:rsidR="001C2A67" w:rsidRPr="00A73573" w:rsidRDefault="00567712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atiëntgerichte zorg</w:t>
            </w:r>
          </w:p>
        </w:tc>
        <w:tc>
          <w:tcPr>
            <w:tcW w:w="4111" w:type="dxa"/>
          </w:tcPr>
          <w:p w14:paraId="2620DC84" w14:textId="77777777" w:rsidR="001C2A67" w:rsidRPr="00A73573" w:rsidRDefault="00567712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waliteit van leven (</w:t>
            </w:r>
            <w:proofErr w:type="spellStart"/>
            <w:r w:rsidR="001C2A67" w:rsidRPr="00A73573">
              <w:rPr>
                <w:rFonts w:ascii="Times New Roman" w:hAnsi="Times New Roman"/>
                <w:sz w:val="24"/>
                <w:szCs w:val="24"/>
              </w:rPr>
              <w:t>PROM</w:t>
            </w:r>
            <w:r w:rsidR="00795EFF">
              <w:rPr>
                <w:rFonts w:ascii="Times New Roman" w:hAnsi="Times New Roman"/>
                <w:sz w:val="24"/>
                <w:szCs w:val="24"/>
              </w:rPr>
              <w:t>’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1C2A67" w:rsidRPr="00A735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5B8883F" w14:textId="77777777" w:rsidR="001C2A67" w:rsidRPr="00A73573" w:rsidRDefault="00567712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o</w:t>
            </w:r>
            <w:r w:rsidR="001C2A67" w:rsidRPr="00A73573">
              <w:rPr>
                <w:rFonts w:ascii="Times New Roman" w:hAnsi="Times New Roman"/>
                <w:sz w:val="24"/>
                <w:szCs w:val="24"/>
                <w:lang w:val="de-DE"/>
              </w:rPr>
              <w:t>.b.v</w:t>
            </w:r>
            <w:proofErr w:type="spellEnd"/>
            <w:r w:rsidR="001C2A67" w:rsidRPr="00A73573">
              <w:rPr>
                <w:rFonts w:ascii="Times New Roman" w:hAnsi="Times New Roman"/>
                <w:sz w:val="24"/>
                <w:szCs w:val="24"/>
                <w:lang w:val="de-DE"/>
              </w:rPr>
              <w:t>. ICF-</w:t>
            </w:r>
            <w:proofErr w:type="spellStart"/>
            <w:r w:rsidR="001C2A67" w:rsidRPr="00A73573">
              <w:rPr>
                <w:rFonts w:ascii="Times New Roman" w:hAnsi="Times New Roman"/>
                <w:sz w:val="24"/>
                <w:szCs w:val="24"/>
                <w:lang w:val="de-DE"/>
              </w:rPr>
              <w:t>kernset</w:t>
            </w:r>
            <w:proofErr w:type="spellEnd"/>
            <w:r w:rsidR="001C2A67" w:rsidRPr="00A73573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14:paraId="234FBFFD" w14:textId="77777777" w:rsidR="001C2A67" w:rsidRPr="00A73573" w:rsidRDefault="00567712" w:rsidP="00FA34FA">
            <w:pPr>
              <w:pStyle w:val="Lijstalinea"/>
              <w:numPr>
                <w:ilvl w:val="1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amilierelaties</w:t>
            </w:r>
          </w:p>
          <w:p w14:paraId="4585245A" w14:textId="77777777" w:rsidR="001C2A67" w:rsidRPr="00A73573" w:rsidRDefault="00567712" w:rsidP="00FA34FA">
            <w:pPr>
              <w:pStyle w:val="Lijstalinea"/>
              <w:numPr>
                <w:ilvl w:val="1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>tress</w:t>
            </w:r>
          </w:p>
          <w:p w14:paraId="1FD06990" w14:textId="77777777" w:rsidR="001C2A67" w:rsidRPr="00A73573" w:rsidRDefault="00567712" w:rsidP="00FA34FA">
            <w:pPr>
              <w:pStyle w:val="Lijstalinea"/>
              <w:numPr>
                <w:ilvl w:val="1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1C2A67" w:rsidRPr="00A73573">
              <w:rPr>
                <w:rFonts w:ascii="Times New Roman" w:hAnsi="Times New Roman"/>
                <w:sz w:val="24"/>
                <w:szCs w:val="24"/>
              </w:rPr>
              <w:t xml:space="preserve">nergie </w:t>
            </w:r>
          </w:p>
        </w:tc>
      </w:tr>
    </w:tbl>
    <w:p w14:paraId="3EC2F6DD" w14:textId="77777777" w:rsidR="00286D36" w:rsidRPr="00A73573" w:rsidRDefault="00286D36" w:rsidP="00FA34FA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14:paraId="588545A4" w14:textId="77777777" w:rsidR="001C2A67" w:rsidRPr="00A73573" w:rsidRDefault="00485346" w:rsidP="00FA34FA">
      <w:pPr>
        <w:spacing w:after="0"/>
        <w:rPr>
          <w:rFonts w:ascii="Times New Roman" w:hAnsi="Times New Roman"/>
          <w:sz w:val="24"/>
          <w:szCs w:val="24"/>
        </w:rPr>
      </w:pPr>
      <w:r w:rsidRPr="00A73573">
        <w:rPr>
          <w:rFonts w:ascii="Times New Roman" w:hAnsi="Times New Roman"/>
          <w:b/>
          <w:sz w:val="24"/>
          <w:szCs w:val="24"/>
        </w:rPr>
        <w:t xml:space="preserve">Geselecteerde </w:t>
      </w:r>
      <w:proofErr w:type="spellStart"/>
      <w:r w:rsidRPr="00A73573">
        <w:rPr>
          <w:rFonts w:ascii="Times New Roman" w:hAnsi="Times New Roman"/>
          <w:b/>
          <w:sz w:val="24"/>
          <w:szCs w:val="24"/>
        </w:rPr>
        <w:t>kernset</w:t>
      </w:r>
      <w:proofErr w:type="spellEnd"/>
      <w:r w:rsidRPr="00A73573">
        <w:rPr>
          <w:rFonts w:ascii="Times New Roman" w:hAnsi="Times New Roman"/>
          <w:b/>
          <w:sz w:val="24"/>
          <w:szCs w:val="24"/>
        </w:rPr>
        <w:t xml:space="preserve"> indicatoren thema Kwetsbare Ouderen UMCG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555"/>
        <w:gridCol w:w="3798"/>
        <w:gridCol w:w="4111"/>
      </w:tblGrid>
      <w:tr w:rsidR="00A73573" w:rsidRPr="00A73573" w14:paraId="2DEAB137" w14:textId="77777777" w:rsidTr="00DC12C8">
        <w:tc>
          <w:tcPr>
            <w:tcW w:w="1555" w:type="dxa"/>
          </w:tcPr>
          <w:p w14:paraId="0BCD77C1" w14:textId="77777777" w:rsidR="00B1298B" w:rsidRPr="00A73573" w:rsidRDefault="00B1298B" w:rsidP="00FA34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477CC0D" w14:textId="77777777" w:rsidR="00B1298B" w:rsidRPr="00A73573" w:rsidRDefault="00567712" w:rsidP="00FA34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B1298B" w:rsidRPr="00A73573">
              <w:rPr>
                <w:rFonts w:ascii="Times New Roman" w:hAnsi="Times New Roman"/>
                <w:b/>
                <w:sz w:val="24"/>
                <w:szCs w:val="24"/>
              </w:rPr>
              <w:t>rganisatie</w:t>
            </w:r>
          </w:p>
          <w:p w14:paraId="62DBFD9D" w14:textId="77777777" w:rsidR="00B1298B" w:rsidRPr="00A73573" w:rsidRDefault="00B1298B" w:rsidP="00FA34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573">
              <w:rPr>
                <w:rFonts w:ascii="Times New Roman" w:hAnsi="Times New Roman"/>
                <w:b/>
                <w:sz w:val="24"/>
                <w:szCs w:val="24"/>
              </w:rPr>
              <w:t>(structuur en proces)</w:t>
            </w:r>
          </w:p>
        </w:tc>
        <w:tc>
          <w:tcPr>
            <w:tcW w:w="4111" w:type="dxa"/>
          </w:tcPr>
          <w:p w14:paraId="2C9D69A5" w14:textId="77777777" w:rsidR="00B1298B" w:rsidRPr="00A73573" w:rsidRDefault="00567712" w:rsidP="00FA34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B1298B" w:rsidRPr="00A73573">
              <w:rPr>
                <w:rFonts w:ascii="Times New Roman" w:hAnsi="Times New Roman"/>
                <w:b/>
                <w:sz w:val="24"/>
                <w:szCs w:val="24"/>
              </w:rPr>
              <w:t>itkomsten</w:t>
            </w:r>
          </w:p>
        </w:tc>
      </w:tr>
      <w:tr w:rsidR="00A73573" w:rsidRPr="00A73573" w14:paraId="535115C2" w14:textId="77777777" w:rsidTr="00DC12C8">
        <w:tc>
          <w:tcPr>
            <w:tcW w:w="1555" w:type="dxa"/>
          </w:tcPr>
          <w:p w14:paraId="1F9D4F64" w14:textId="77777777" w:rsidR="00B1298B" w:rsidRPr="00A73573" w:rsidRDefault="00567712" w:rsidP="00FA34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B1298B" w:rsidRPr="00A73573">
              <w:rPr>
                <w:rFonts w:ascii="Times New Roman" w:hAnsi="Times New Roman"/>
                <w:b/>
                <w:sz w:val="24"/>
                <w:szCs w:val="24"/>
              </w:rPr>
              <w:t>orgverlener</w:t>
            </w:r>
          </w:p>
        </w:tc>
        <w:tc>
          <w:tcPr>
            <w:tcW w:w="3798" w:type="dxa"/>
          </w:tcPr>
          <w:p w14:paraId="70FB82F2" w14:textId="77777777" w:rsidR="00F37EBA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37EBA" w:rsidRPr="00A73573">
              <w:rPr>
                <w:rFonts w:ascii="Times New Roman" w:hAnsi="Times New Roman"/>
                <w:sz w:val="24"/>
                <w:szCs w:val="24"/>
              </w:rPr>
              <w:t>edewerkerstevredenheid</w:t>
            </w:r>
          </w:p>
          <w:p w14:paraId="7BDB7306" w14:textId="77777777" w:rsidR="00F37EBA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F37EBA" w:rsidRPr="00A73573">
              <w:rPr>
                <w:rFonts w:ascii="Times New Roman" w:hAnsi="Times New Roman"/>
                <w:sz w:val="24"/>
                <w:szCs w:val="24"/>
              </w:rPr>
              <w:t>eiligheidscultuur</w:t>
            </w:r>
          </w:p>
          <w:p w14:paraId="2CD8A9C9" w14:textId="77777777" w:rsidR="00F37EBA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37EBA" w:rsidRPr="00A73573">
              <w:rPr>
                <w:rFonts w:ascii="Times New Roman" w:hAnsi="Times New Roman"/>
                <w:sz w:val="24"/>
                <w:szCs w:val="24"/>
              </w:rPr>
              <w:t>udit ‘zorg voor oudere patiënt’</w:t>
            </w:r>
          </w:p>
          <w:p w14:paraId="0EF6608F" w14:textId="77777777" w:rsidR="00B1298B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37EBA" w:rsidRPr="00A73573">
              <w:rPr>
                <w:rFonts w:ascii="Times New Roman" w:hAnsi="Times New Roman"/>
                <w:sz w:val="24"/>
                <w:szCs w:val="24"/>
              </w:rPr>
              <w:t>linisch kompas</w:t>
            </w:r>
          </w:p>
          <w:p w14:paraId="1CE30DF1" w14:textId="77777777" w:rsidR="00B1298B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37EBA" w:rsidRPr="00A73573">
              <w:rPr>
                <w:rFonts w:ascii="Times New Roman" w:hAnsi="Times New Roman"/>
                <w:sz w:val="24"/>
                <w:szCs w:val="24"/>
              </w:rPr>
              <w:t>mbassadeurswerk kwetsbare ouderen</w:t>
            </w:r>
          </w:p>
        </w:tc>
        <w:tc>
          <w:tcPr>
            <w:tcW w:w="4111" w:type="dxa"/>
          </w:tcPr>
          <w:p w14:paraId="4D9A8EAC" w14:textId="77777777" w:rsidR="00B1298B" w:rsidRPr="00A73573" w:rsidRDefault="00B1298B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3573">
              <w:rPr>
                <w:rFonts w:ascii="Times New Roman" w:hAnsi="Times New Roman"/>
                <w:sz w:val="24"/>
                <w:szCs w:val="24"/>
              </w:rPr>
              <w:t>SMR</w:t>
            </w:r>
          </w:p>
          <w:p w14:paraId="3D603832" w14:textId="77777777" w:rsidR="00D80BA8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80BA8" w:rsidRPr="00A73573">
              <w:rPr>
                <w:rFonts w:ascii="Times New Roman" w:hAnsi="Times New Roman"/>
                <w:sz w:val="24"/>
                <w:szCs w:val="24"/>
              </w:rPr>
              <w:t>ngeplande heropnames</w:t>
            </w:r>
          </w:p>
          <w:p w14:paraId="2F58BC98" w14:textId="77777777" w:rsidR="00B1298B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>omplicatie</w:t>
            </w:r>
            <w:r w:rsidR="00D80BA8" w:rsidRPr="00A73573">
              <w:rPr>
                <w:rFonts w:ascii="Times New Roman" w:hAnsi="Times New Roman"/>
                <w:sz w:val="24"/>
                <w:szCs w:val="24"/>
              </w:rPr>
              <w:t>s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>:</w:t>
            </w:r>
            <w:r w:rsidR="00D80BA8" w:rsidRPr="00A73573">
              <w:rPr>
                <w:rFonts w:ascii="Times New Roman" w:hAnsi="Times New Roman"/>
                <w:sz w:val="24"/>
                <w:szCs w:val="24"/>
              </w:rPr>
              <w:t xml:space="preserve"> delier en decubitus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47D24E" w14:textId="77777777" w:rsidR="00B1298B" w:rsidRPr="00A73573" w:rsidRDefault="00567712" w:rsidP="00FA34FA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 xml:space="preserve">eren </w:t>
            </w:r>
            <w:r w:rsidR="00D80BA8" w:rsidRPr="00A73573">
              <w:rPr>
                <w:rFonts w:ascii="Times New Roman" w:hAnsi="Times New Roman"/>
                <w:sz w:val="24"/>
                <w:szCs w:val="24"/>
              </w:rPr>
              <w:t>van complicaties en incidenten</w:t>
            </w:r>
          </w:p>
          <w:p w14:paraId="305BF84B" w14:textId="77777777" w:rsidR="00B1298B" w:rsidRPr="00A73573" w:rsidRDefault="00B1298B" w:rsidP="00FA34FA">
            <w:pPr>
              <w:pStyle w:val="Lijstalinea"/>
              <w:spacing w:line="276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3573" w:rsidRPr="00A73573" w14:paraId="31D28998" w14:textId="77777777" w:rsidTr="00DC12C8">
        <w:tc>
          <w:tcPr>
            <w:tcW w:w="1555" w:type="dxa"/>
          </w:tcPr>
          <w:p w14:paraId="68BC9C60" w14:textId="77777777" w:rsidR="00B1298B" w:rsidRPr="00A73573" w:rsidRDefault="00567712" w:rsidP="00FA34F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B1298B" w:rsidRPr="00A73573">
              <w:rPr>
                <w:rFonts w:ascii="Times New Roman" w:hAnsi="Times New Roman"/>
                <w:b/>
                <w:sz w:val="24"/>
                <w:szCs w:val="24"/>
              </w:rPr>
              <w:t>atiënt</w:t>
            </w:r>
          </w:p>
        </w:tc>
        <w:tc>
          <w:tcPr>
            <w:tcW w:w="3798" w:type="dxa"/>
          </w:tcPr>
          <w:p w14:paraId="26C7F41B" w14:textId="77777777" w:rsidR="00B1298B" w:rsidRPr="00A73573" w:rsidRDefault="00E90A7E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3573">
              <w:rPr>
                <w:rFonts w:ascii="Times New Roman" w:hAnsi="Times New Roman"/>
                <w:sz w:val="24"/>
                <w:szCs w:val="24"/>
              </w:rPr>
              <w:t>PREM</w:t>
            </w:r>
            <w:r w:rsidR="00567712">
              <w:rPr>
                <w:rFonts w:ascii="Times New Roman" w:hAnsi="Times New Roman"/>
                <w:sz w:val="24"/>
                <w:szCs w:val="24"/>
              </w:rPr>
              <w:t>’</w:t>
            </w:r>
            <w:r w:rsidR="00795EF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5FEC727E" w14:textId="77777777" w:rsidR="00E90A7E" w:rsidRPr="00A73573" w:rsidRDefault="00567712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E90A7E" w:rsidRPr="00A73573">
              <w:rPr>
                <w:rFonts w:ascii="Times New Roman" w:hAnsi="Times New Roman"/>
                <w:sz w:val="24"/>
                <w:szCs w:val="24"/>
              </w:rPr>
              <w:t>eloop van symptomen</w:t>
            </w:r>
          </w:p>
          <w:p w14:paraId="0CF13EF1" w14:textId="77777777" w:rsidR="00B1298B" w:rsidRPr="00A73573" w:rsidRDefault="00567712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>lachten</w:t>
            </w:r>
            <w:r w:rsidR="00E90A7E" w:rsidRPr="00A73573">
              <w:rPr>
                <w:rFonts w:ascii="Times New Roman" w:hAnsi="Times New Roman"/>
                <w:sz w:val="24"/>
                <w:szCs w:val="24"/>
              </w:rPr>
              <w:t>meldingen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1E085DFF" w14:textId="77777777" w:rsidR="00B1298B" w:rsidRPr="00A73573" w:rsidRDefault="00567712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functiebehoud of -</w:t>
            </w:r>
            <w:r w:rsidR="009E2D54" w:rsidRPr="00A73573">
              <w:rPr>
                <w:rFonts w:ascii="Times New Roman" w:hAnsi="Times New Roman"/>
                <w:sz w:val="24"/>
                <w:szCs w:val="24"/>
              </w:rPr>
              <w:t>herstel en k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 xml:space="preserve">waliteit van leven </w:t>
            </w:r>
            <w:r w:rsidR="009E2D54" w:rsidRPr="00A73573">
              <w:rPr>
                <w:rFonts w:ascii="Times New Roman" w:hAnsi="Times New Roman"/>
                <w:sz w:val="24"/>
                <w:szCs w:val="24"/>
              </w:rPr>
              <w:t xml:space="preserve">van kwetsbare ouderen 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1298B" w:rsidRPr="00A73573">
              <w:rPr>
                <w:rFonts w:ascii="Times New Roman" w:hAnsi="Times New Roman"/>
                <w:sz w:val="24"/>
                <w:szCs w:val="24"/>
              </w:rPr>
              <w:t>PROM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B1298B" w:rsidRPr="00A735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0ACD30" w14:textId="77777777" w:rsidR="009E2D54" w:rsidRPr="00A73573" w:rsidRDefault="00567712" w:rsidP="00FA34FA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E2D54" w:rsidRPr="00A73573"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E2D54" w:rsidRPr="00A73573">
              <w:rPr>
                <w:rFonts w:ascii="Times New Roman" w:hAnsi="Times New Roman"/>
                <w:sz w:val="24"/>
                <w:szCs w:val="24"/>
              </w:rPr>
              <w:t>pent</w:t>
            </w:r>
            <w:proofErr w:type="spellEnd"/>
            <w:r w:rsidR="009E2D54" w:rsidRPr="00A73573">
              <w:rPr>
                <w:rFonts w:ascii="Times New Roman" w:hAnsi="Times New Roman"/>
                <w:sz w:val="24"/>
                <w:szCs w:val="24"/>
              </w:rPr>
              <w:t xml:space="preserve"> at home</w:t>
            </w:r>
          </w:p>
          <w:p w14:paraId="336E8434" w14:textId="77777777" w:rsidR="00B1298B" w:rsidRPr="00A73573" w:rsidRDefault="00567712" w:rsidP="00567712">
            <w:pPr>
              <w:pStyle w:val="Lijstalinea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E2D54" w:rsidRPr="00A73573">
              <w:rPr>
                <w:rFonts w:ascii="Times New Roman" w:hAnsi="Times New Roman"/>
                <w:sz w:val="24"/>
                <w:szCs w:val="24"/>
              </w:rPr>
              <w:t>eeds</w:t>
            </w:r>
            <w:proofErr w:type="spellEnd"/>
            <w:r w:rsidR="009E2D54" w:rsidRPr="00A7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E2D54" w:rsidRPr="00A73573">
              <w:rPr>
                <w:rFonts w:ascii="Times New Roman" w:hAnsi="Times New Roman"/>
                <w:sz w:val="24"/>
                <w:szCs w:val="24"/>
              </w:rPr>
              <w:t xml:space="preserve">enefits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E2D54" w:rsidRPr="00A7357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E2D54" w:rsidRPr="00A73573">
              <w:rPr>
                <w:rFonts w:ascii="Times New Roman" w:hAnsi="Times New Roman"/>
                <w:sz w:val="24"/>
                <w:szCs w:val="24"/>
              </w:rPr>
              <w:t>essment</w:t>
            </w:r>
            <w:r w:rsidR="00293B33" w:rsidRPr="00A7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E2D54" w:rsidRPr="00A73573">
              <w:rPr>
                <w:rFonts w:ascii="Times New Roman" w:hAnsi="Times New Roman"/>
                <w:sz w:val="24"/>
                <w:szCs w:val="24"/>
              </w:rPr>
              <w:t>core</w:t>
            </w:r>
            <w:r w:rsidR="00B1298B" w:rsidRPr="00A7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4F569BA" w14:textId="77777777" w:rsidR="0093066B" w:rsidRDefault="0093066B" w:rsidP="00FA34FA">
      <w:pPr>
        <w:rPr>
          <w:rFonts w:ascii="Times New Roman" w:hAnsi="Times New Roman"/>
          <w:sz w:val="24"/>
          <w:szCs w:val="24"/>
          <w:lang w:val="en-US"/>
        </w:rPr>
      </w:pPr>
    </w:p>
    <w:p w14:paraId="05E5F8CA" w14:textId="77777777" w:rsidR="0093066B" w:rsidRDefault="0093066B" w:rsidP="0093066B">
      <w:pPr>
        <w:spacing w:after="0"/>
        <w:ind w:left="993" w:hanging="993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CRM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/>
          <w:bCs/>
          <w:i/>
          <w:sz w:val="24"/>
          <w:szCs w:val="24"/>
          <w:lang w:val="en-GB"/>
        </w:rPr>
        <w:t>c</w:t>
      </w:r>
      <w:r w:rsidRPr="00DB2D93">
        <w:rPr>
          <w:rFonts w:ascii="Times New Roman" w:hAnsi="Times New Roman"/>
          <w:bCs/>
          <w:i/>
          <w:sz w:val="24"/>
          <w:szCs w:val="24"/>
          <w:lang w:val="en-GB"/>
        </w:rPr>
        <w:t xml:space="preserve">rew 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>r</w:t>
      </w:r>
      <w:r w:rsidRPr="00DB2D93">
        <w:rPr>
          <w:rFonts w:ascii="Times New Roman" w:hAnsi="Times New Roman"/>
          <w:bCs/>
          <w:i/>
          <w:sz w:val="24"/>
          <w:szCs w:val="24"/>
          <w:lang w:val="en-GB"/>
        </w:rPr>
        <w:t xml:space="preserve">esource 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>m</w:t>
      </w:r>
      <w:r w:rsidRPr="00DB2D93">
        <w:rPr>
          <w:rFonts w:ascii="Times New Roman" w:hAnsi="Times New Roman"/>
          <w:bCs/>
          <w:i/>
          <w:sz w:val="24"/>
          <w:szCs w:val="24"/>
          <w:lang w:val="en-GB"/>
        </w:rPr>
        <w:t>anagement</w:t>
      </w:r>
    </w:p>
    <w:p w14:paraId="6286065E" w14:textId="77777777" w:rsidR="0093066B" w:rsidRDefault="0093066B" w:rsidP="0093066B">
      <w:pPr>
        <w:spacing w:after="0"/>
        <w:ind w:left="993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EBMT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3066B">
        <w:rPr>
          <w:rFonts w:ascii="Times New Roman" w:hAnsi="Times New Roman"/>
          <w:i/>
          <w:sz w:val="24"/>
          <w:szCs w:val="24"/>
          <w:lang w:val="en-US"/>
        </w:rPr>
        <w:t>European society for blood and marrow transplantation</w:t>
      </w:r>
    </w:p>
    <w:p w14:paraId="4AAF2BB3" w14:textId="77777777" w:rsidR="0093066B" w:rsidRDefault="0093066B" w:rsidP="0093066B">
      <w:pPr>
        <w:spacing w:after="0"/>
        <w:ind w:left="993" w:hanging="993"/>
        <w:rPr>
          <w:rFonts w:ascii="Times New Roman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GB"/>
        </w:rPr>
        <w:t>ic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GB"/>
        </w:rPr>
        <w:tab/>
        <w:t>intensive care</w:t>
      </w:r>
    </w:p>
    <w:p w14:paraId="3D2C4CEA" w14:textId="77777777" w:rsidR="0093066B" w:rsidRPr="00567712" w:rsidRDefault="0093066B" w:rsidP="0093066B">
      <w:pPr>
        <w:spacing w:after="0"/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567712">
        <w:rPr>
          <w:rFonts w:ascii="Times New Roman" w:hAnsi="Times New Roman"/>
          <w:sz w:val="24"/>
          <w:szCs w:val="24"/>
          <w:lang w:val="en-US"/>
        </w:rPr>
        <w:t>ICF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3066B">
        <w:rPr>
          <w:rFonts w:ascii="Times New Roman" w:hAnsi="Times New Roman"/>
          <w:i/>
          <w:sz w:val="24"/>
          <w:szCs w:val="24"/>
          <w:lang w:val="en-US"/>
        </w:rPr>
        <w:t>international classification of functioning, disability and health</w:t>
      </w:r>
    </w:p>
    <w:p w14:paraId="678F9382" w14:textId="77777777" w:rsidR="0093066B" w:rsidRDefault="0093066B" w:rsidP="0093066B">
      <w:pPr>
        <w:spacing w:after="0"/>
        <w:ind w:left="993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ISCT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3066B">
        <w:rPr>
          <w:rFonts w:ascii="Times New Roman" w:hAnsi="Times New Roman"/>
          <w:i/>
          <w:sz w:val="24"/>
          <w:szCs w:val="24"/>
          <w:lang w:val="en-US"/>
        </w:rPr>
        <w:t>international society for cellular therapy</w:t>
      </w:r>
    </w:p>
    <w:p w14:paraId="0A1ACEA7" w14:textId="77777777" w:rsidR="0093066B" w:rsidRDefault="0093066B" w:rsidP="0093066B">
      <w:pPr>
        <w:spacing w:after="0"/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567712">
        <w:rPr>
          <w:rFonts w:ascii="Times New Roman" w:hAnsi="Times New Roman"/>
          <w:sz w:val="24"/>
          <w:szCs w:val="24"/>
          <w:lang w:val="en-US"/>
        </w:rPr>
        <w:lastRenderedPageBreak/>
        <w:t>JACIE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j</w:t>
      </w:r>
      <w:r w:rsidRPr="0093066B">
        <w:rPr>
          <w:rFonts w:ascii="Times New Roman" w:hAnsi="Times New Roman"/>
          <w:i/>
          <w:sz w:val="24"/>
          <w:szCs w:val="24"/>
          <w:lang w:val="en-US"/>
        </w:rPr>
        <w:t xml:space="preserve">oint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93066B">
        <w:rPr>
          <w:rFonts w:ascii="Times New Roman" w:hAnsi="Times New Roman"/>
          <w:i/>
          <w:sz w:val="24"/>
          <w:szCs w:val="24"/>
          <w:lang w:val="en-US"/>
        </w:rPr>
        <w:t xml:space="preserve">ccreditation </w:t>
      </w:r>
      <w:r>
        <w:rPr>
          <w:rFonts w:ascii="Times New Roman" w:hAnsi="Times New Roman"/>
          <w:i/>
          <w:sz w:val="24"/>
          <w:szCs w:val="24"/>
          <w:lang w:val="en-US"/>
        </w:rPr>
        <w:t>c</w:t>
      </w:r>
      <w:r w:rsidRPr="0093066B">
        <w:rPr>
          <w:rFonts w:ascii="Times New Roman" w:hAnsi="Times New Roman"/>
          <w:i/>
          <w:sz w:val="24"/>
          <w:szCs w:val="24"/>
          <w:lang w:val="en-US"/>
        </w:rPr>
        <w:t>ommittee ISCT and EBMT</w:t>
      </w:r>
    </w:p>
    <w:p w14:paraId="417689C6" w14:textId="77777777" w:rsidR="0093066B" w:rsidRPr="0093066B" w:rsidRDefault="0093066B" w:rsidP="0093066B">
      <w:pPr>
        <w:spacing w:after="0"/>
        <w:ind w:left="993" w:hanging="993"/>
        <w:rPr>
          <w:rFonts w:ascii="Times New Roman" w:hAnsi="Times New Roman"/>
          <w:bCs/>
          <w:sz w:val="24"/>
          <w:szCs w:val="24"/>
        </w:rPr>
      </w:pPr>
      <w:r w:rsidRPr="0093066B">
        <w:rPr>
          <w:rFonts w:ascii="Times New Roman" w:hAnsi="Times New Roman"/>
          <w:bCs/>
          <w:sz w:val="24"/>
          <w:szCs w:val="24"/>
        </w:rPr>
        <w:t>NIAZ</w:t>
      </w:r>
      <w:r w:rsidRPr="0093066B">
        <w:rPr>
          <w:rFonts w:ascii="Times New Roman" w:hAnsi="Times New Roman"/>
          <w:bCs/>
          <w:sz w:val="24"/>
          <w:szCs w:val="24"/>
        </w:rPr>
        <w:tab/>
        <w:t>Nederlands Instituut voor Accreditatie in de Zorg</w:t>
      </w:r>
    </w:p>
    <w:p w14:paraId="7B90581A" w14:textId="77777777" w:rsidR="0093066B" w:rsidRPr="0093066B" w:rsidRDefault="0093066B" w:rsidP="0093066B">
      <w:pPr>
        <w:spacing w:after="0"/>
        <w:ind w:left="993" w:hanging="993"/>
        <w:rPr>
          <w:rFonts w:ascii="Times New Roman" w:hAnsi="Times New Roman"/>
          <w:bCs/>
          <w:sz w:val="24"/>
          <w:szCs w:val="24"/>
          <w:lang w:val="en-GB"/>
        </w:rPr>
      </w:pPr>
      <w:r w:rsidRPr="0093066B">
        <w:rPr>
          <w:rFonts w:ascii="Times New Roman" w:hAnsi="Times New Roman"/>
          <w:sz w:val="24"/>
          <w:szCs w:val="24"/>
          <w:lang w:val="en-GB"/>
        </w:rPr>
        <w:t>PREM’s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 w:rsidRPr="0093066B">
        <w:rPr>
          <w:rFonts w:ascii="Times New Roman" w:hAnsi="Times New Roman"/>
          <w:i/>
          <w:sz w:val="24"/>
          <w:szCs w:val="24"/>
          <w:lang w:val="en-GB"/>
        </w:rPr>
        <w:t>patient reported experience measures</w:t>
      </w:r>
    </w:p>
    <w:p w14:paraId="6B90E237" w14:textId="77777777" w:rsidR="0093066B" w:rsidRDefault="0093066B" w:rsidP="0093066B">
      <w:pPr>
        <w:spacing w:after="0"/>
        <w:ind w:left="993" w:hanging="993"/>
        <w:rPr>
          <w:rFonts w:ascii="Times New Roman" w:hAnsi="Times New Roman"/>
          <w:sz w:val="24"/>
          <w:szCs w:val="24"/>
          <w:lang w:val="en-GB"/>
        </w:rPr>
      </w:pPr>
      <w:r w:rsidRPr="00567712">
        <w:rPr>
          <w:rFonts w:ascii="Times New Roman" w:hAnsi="Times New Roman"/>
          <w:bCs/>
          <w:sz w:val="24"/>
          <w:szCs w:val="24"/>
          <w:lang w:val="en-GB"/>
        </w:rPr>
        <w:t>PROM’</w:t>
      </w:r>
      <w:r>
        <w:rPr>
          <w:rFonts w:ascii="Times New Roman" w:hAnsi="Times New Roman"/>
          <w:bCs/>
          <w:sz w:val="24"/>
          <w:szCs w:val="24"/>
          <w:lang w:val="en-GB"/>
        </w:rPr>
        <w:t>s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 w:rsidRPr="0093066B">
        <w:rPr>
          <w:rFonts w:ascii="Times New Roman" w:hAnsi="Times New Roman"/>
          <w:i/>
          <w:sz w:val="24"/>
          <w:szCs w:val="24"/>
          <w:lang w:val="en-GB"/>
        </w:rPr>
        <w:t>patient reported outcome measures</w:t>
      </w:r>
    </w:p>
    <w:p w14:paraId="30435317" w14:textId="77777777" w:rsidR="0093066B" w:rsidRPr="0093066B" w:rsidRDefault="0093066B" w:rsidP="0093066B">
      <w:pPr>
        <w:spacing w:after="0"/>
        <w:ind w:left="993" w:hanging="993"/>
        <w:rPr>
          <w:rFonts w:ascii="Times New Roman" w:hAnsi="Times New Roman"/>
          <w:bCs/>
          <w:sz w:val="24"/>
          <w:szCs w:val="24"/>
          <w:lang w:val="en-GB"/>
        </w:rPr>
      </w:pPr>
      <w:r w:rsidRPr="0093066B">
        <w:rPr>
          <w:rFonts w:ascii="Times New Roman" w:hAnsi="Times New Roman"/>
          <w:bCs/>
          <w:sz w:val="24"/>
          <w:szCs w:val="24"/>
          <w:lang w:val="en-GB"/>
        </w:rPr>
        <w:t>SMR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 w:rsidRPr="0093066B">
        <w:rPr>
          <w:rFonts w:ascii="Times New Roman" w:hAnsi="Times New Roman"/>
          <w:bCs/>
          <w:sz w:val="24"/>
          <w:szCs w:val="24"/>
          <w:lang w:val="en-GB"/>
        </w:rPr>
        <w:t>s</w:t>
      </w:r>
      <w:r w:rsidRPr="0093066B">
        <w:rPr>
          <w:rFonts w:ascii="Times New Roman" w:hAnsi="Times New Roman"/>
          <w:bCs/>
          <w:i/>
          <w:sz w:val="24"/>
          <w:szCs w:val="24"/>
          <w:lang w:val="en-GB"/>
        </w:rPr>
        <w:t>tandardized</w:t>
      </w:r>
      <w:r w:rsidRPr="0093066B">
        <w:rPr>
          <w:rFonts w:ascii="Times New Roman" w:eastAsia="Times New Roman" w:hAnsi="Times New Roman"/>
          <w:i/>
          <w:sz w:val="24"/>
          <w:szCs w:val="24"/>
          <w:lang w:val="en-GB" w:eastAsia="nl-NL"/>
        </w:rPr>
        <w:t xml:space="preserve"> mortality ratio</w:t>
      </w:r>
    </w:p>
    <w:p w14:paraId="21D75D9E" w14:textId="77777777" w:rsidR="0093066B" w:rsidRPr="0093066B" w:rsidRDefault="0093066B" w:rsidP="00FA34FA">
      <w:pPr>
        <w:rPr>
          <w:rFonts w:ascii="Times New Roman" w:hAnsi="Times New Roman"/>
          <w:sz w:val="24"/>
          <w:szCs w:val="24"/>
          <w:lang w:val="en-US"/>
        </w:rPr>
      </w:pPr>
    </w:p>
    <w:sectPr w:rsidR="0093066B" w:rsidRPr="0093066B" w:rsidSect="0036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B0D3C" w14:textId="77777777" w:rsidR="00914213" w:rsidRDefault="00914213" w:rsidP="00A86303">
      <w:pPr>
        <w:spacing w:after="0" w:line="240" w:lineRule="auto"/>
      </w:pPr>
      <w:r>
        <w:separator/>
      </w:r>
    </w:p>
  </w:endnote>
  <w:endnote w:type="continuationSeparator" w:id="0">
    <w:p w14:paraId="468684BA" w14:textId="77777777" w:rsidR="00914213" w:rsidRDefault="00914213" w:rsidP="00A8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F3C15" w14:textId="77777777" w:rsidR="00914213" w:rsidRDefault="00914213" w:rsidP="00A86303">
      <w:pPr>
        <w:spacing w:after="0" w:line="240" w:lineRule="auto"/>
      </w:pPr>
      <w:r>
        <w:separator/>
      </w:r>
    </w:p>
  </w:footnote>
  <w:footnote w:type="continuationSeparator" w:id="0">
    <w:p w14:paraId="65BD512E" w14:textId="77777777" w:rsidR="00914213" w:rsidRDefault="00914213" w:rsidP="00A8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09C"/>
    <w:multiLevelType w:val="hybridMultilevel"/>
    <w:tmpl w:val="ACE8CE32"/>
    <w:lvl w:ilvl="0" w:tplc="F8EE5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351"/>
    <w:multiLevelType w:val="hybridMultilevel"/>
    <w:tmpl w:val="4F607326"/>
    <w:lvl w:ilvl="0" w:tplc="678613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4B6A"/>
    <w:multiLevelType w:val="hybridMultilevel"/>
    <w:tmpl w:val="781AF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273F"/>
    <w:multiLevelType w:val="hybridMultilevel"/>
    <w:tmpl w:val="BD448C40"/>
    <w:lvl w:ilvl="0" w:tplc="092AF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CE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0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82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4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6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E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60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CD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00054"/>
    <w:multiLevelType w:val="hybridMultilevel"/>
    <w:tmpl w:val="2EBE82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67668"/>
    <w:multiLevelType w:val="multilevel"/>
    <w:tmpl w:val="6D1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71EC3"/>
    <w:multiLevelType w:val="hybridMultilevel"/>
    <w:tmpl w:val="7ADE212C"/>
    <w:lvl w:ilvl="0" w:tplc="54C449B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11CA"/>
    <w:multiLevelType w:val="hybridMultilevel"/>
    <w:tmpl w:val="515A6B2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F0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A44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48F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0D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013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7D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CD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EAB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A23AF4"/>
    <w:multiLevelType w:val="hybridMultilevel"/>
    <w:tmpl w:val="C87A9016"/>
    <w:lvl w:ilvl="0" w:tplc="0ACA6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0B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231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46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E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80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2A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61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4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0D487E"/>
    <w:multiLevelType w:val="multilevel"/>
    <w:tmpl w:val="958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93921"/>
    <w:multiLevelType w:val="hybridMultilevel"/>
    <w:tmpl w:val="5E403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D24B2"/>
    <w:multiLevelType w:val="hybridMultilevel"/>
    <w:tmpl w:val="A3A8FB96"/>
    <w:lvl w:ilvl="0" w:tplc="4358D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nl-N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26A77"/>
    <w:multiLevelType w:val="hybridMultilevel"/>
    <w:tmpl w:val="9F2A92A2"/>
    <w:lvl w:ilvl="0" w:tplc="E52A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6B4F0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A44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48F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0D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013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7D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CD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EAB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621E33"/>
    <w:multiLevelType w:val="hybridMultilevel"/>
    <w:tmpl w:val="CC94CF1A"/>
    <w:lvl w:ilvl="0" w:tplc="460C8D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633B"/>
    <w:multiLevelType w:val="hybridMultilevel"/>
    <w:tmpl w:val="594C2258"/>
    <w:lvl w:ilvl="0" w:tplc="D8109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CD9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06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08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A65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E64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EB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6F5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150AF0"/>
    <w:multiLevelType w:val="hybridMultilevel"/>
    <w:tmpl w:val="3D5C63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9A57CC"/>
    <w:multiLevelType w:val="multilevel"/>
    <w:tmpl w:val="CA08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13F11"/>
    <w:multiLevelType w:val="hybridMultilevel"/>
    <w:tmpl w:val="7CBA6F5A"/>
    <w:lvl w:ilvl="0" w:tplc="B10216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24B1F"/>
    <w:multiLevelType w:val="multilevel"/>
    <w:tmpl w:val="715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E3171"/>
    <w:multiLevelType w:val="hybridMultilevel"/>
    <w:tmpl w:val="0CE65616"/>
    <w:lvl w:ilvl="0" w:tplc="E2CA01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83F77"/>
    <w:multiLevelType w:val="hybridMultilevel"/>
    <w:tmpl w:val="064C0D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A16F8"/>
    <w:multiLevelType w:val="hybridMultilevel"/>
    <w:tmpl w:val="B8EA96C2"/>
    <w:lvl w:ilvl="0" w:tplc="37787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22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E09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638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E4F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C07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25F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2F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41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5256A3"/>
    <w:multiLevelType w:val="hybridMultilevel"/>
    <w:tmpl w:val="E6724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4443A"/>
    <w:multiLevelType w:val="hybridMultilevel"/>
    <w:tmpl w:val="31D2BC42"/>
    <w:lvl w:ilvl="0" w:tplc="B1D02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C64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83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4E1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2E0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8A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67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82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48B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5B83ADB"/>
    <w:multiLevelType w:val="multilevel"/>
    <w:tmpl w:val="623C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3B28E7"/>
    <w:multiLevelType w:val="hybridMultilevel"/>
    <w:tmpl w:val="B67AD964"/>
    <w:lvl w:ilvl="0" w:tplc="6166F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A6E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8C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60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8E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8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C5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6FF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C72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650EF1"/>
    <w:multiLevelType w:val="hybridMultilevel"/>
    <w:tmpl w:val="98461FDA"/>
    <w:lvl w:ilvl="0" w:tplc="F3467D4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F23698"/>
    <w:multiLevelType w:val="hybridMultilevel"/>
    <w:tmpl w:val="AE0449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F6057"/>
    <w:multiLevelType w:val="hybridMultilevel"/>
    <w:tmpl w:val="588EAA76"/>
    <w:lvl w:ilvl="0" w:tplc="F5FEA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85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C2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C80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64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8D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A74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E9D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BDC4901"/>
    <w:multiLevelType w:val="hybridMultilevel"/>
    <w:tmpl w:val="CA92FCC8"/>
    <w:lvl w:ilvl="0" w:tplc="ACF85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A5D5D"/>
    <w:multiLevelType w:val="hybridMultilevel"/>
    <w:tmpl w:val="515A6B2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F0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A44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48F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0D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013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7D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CD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EAB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3E463F"/>
    <w:multiLevelType w:val="hybridMultilevel"/>
    <w:tmpl w:val="2EA6E948"/>
    <w:lvl w:ilvl="0" w:tplc="09069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4F0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A44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48F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0D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013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7D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CD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EAB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2A53078"/>
    <w:multiLevelType w:val="hybridMultilevel"/>
    <w:tmpl w:val="70087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043F"/>
    <w:multiLevelType w:val="hybridMultilevel"/>
    <w:tmpl w:val="761EF83C"/>
    <w:lvl w:ilvl="0" w:tplc="B73AAAD6">
      <w:start w:val="2017"/>
      <w:numFmt w:val="bullet"/>
      <w:lvlText w:val="-"/>
      <w:lvlJc w:val="left"/>
      <w:pPr>
        <w:ind w:left="720" w:hanging="360"/>
      </w:pPr>
      <w:rPr>
        <w:rFonts w:ascii="Lucida Grande" w:eastAsia="ヒラギノ角ゴ Pro W3" w:hAnsi="Lucida Grand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D1F71"/>
    <w:multiLevelType w:val="hybridMultilevel"/>
    <w:tmpl w:val="75C6B2FA"/>
    <w:lvl w:ilvl="0" w:tplc="69E273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94B07"/>
    <w:multiLevelType w:val="hybridMultilevel"/>
    <w:tmpl w:val="EB303C4E"/>
    <w:lvl w:ilvl="0" w:tplc="941A1E0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A4179"/>
    <w:multiLevelType w:val="hybridMultilevel"/>
    <w:tmpl w:val="0D782A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545EC7"/>
    <w:multiLevelType w:val="hybridMultilevel"/>
    <w:tmpl w:val="9AE859C8"/>
    <w:lvl w:ilvl="0" w:tplc="E34EA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45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6C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08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2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81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6E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230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E5B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4"/>
  </w:num>
  <w:num w:numId="5">
    <w:abstractNumId w:val="9"/>
  </w:num>
  <w:num w:numId="6">
    <w:abstractNumId w:val="34"/>
  </w:num>
  <w:num w:numId="7">
    <w:abstractNumId w:val="16"/>
  </w:num>
  <w:num w:numId="8">
    <w:abstractNumId w:val="3"/>
  </w:num>
  <w:num w:numId="9">
    <w:abstractNumId w:val="23"/>
  </w:num>
  <w:num w:numId="10">
    <w:abstractNumId w:val="25"/>
  </w:num>
  <w:num w:numId="11">
    <w:abstractNumId w:val="28"/>
  </w:num>
  <w:num w:numId="12">
    <w:abstractNumId w:val="21"/>
  </w:num>
  <w:num w:numId="13">
    <w:abstractNumId w:val="32"/>
  </w:num>
  <w:num w:numId="14">
    <w:abstractNumId w:val="37"/>
  </w:num>
  <w:num w:numId="15">
    <w:abstractNumId w:val="8"/>
  </w:num>
  <w:num w:numId="16">
    <w:abstractNumId w:val="31"/>
  </w:num>
  <w:num w:numId="17">
    <w:abstractNumId w:val="20"/>
  </w:num>
  <w:num w:numId="18">
    <w:abstractNumId w:val="10"/>
  </w:num>
  <w:num w:numId="19">
    <w:abstractNumId w:val="22"/>
  </w:num>
  <w:num w:numId="20">
    <w:abstractNumId w:val="14"/>
  </w:num>
  <w:num w:numId="21">
    <w:abstractNumId w:val="11"/>
  </w:num>
  <w:num w:numId="22">
    <w:abstractNumId w:val="17"/>
  </w:num>
  <w:num w:numId="23">
    <w:abstractNumId w:val="26"/>
  </w:num>
  <w:num w:numId="24">
    <w:abstractNumId w:val="12"/>
  </w:num>
  <w:num w:numId="25">
    <w:abstractNumId w:val="7"/>
  </w:num>
  <w:num w:numId="26">
    <w:abstractNumId w:val="30"/>
  </w:num>
  <w:num w:numId="27">
    <w:abstractNumId w:val="6"/>
  </w:num>
  <w:num w:numId="28">
    <w:abstractNumId w:val="33"/>
  </w:num>
  <w:num w:numId="29">
    <w:abstractNumId w:val="13"/>
  </w:num>
  <w:num w:numId="30">
    <w:abstractNumId w:val="1"/>
  </w:num>
  <w:num w:numId="31">
    <w:abstractNumId w:val="19"/>
  </w:num>
  <w:num w:numId="32">
    <w:abstractNumId w:val="27"/>
  </w:num>
  <w:num w:numId="33">
    <w:abstractNumId w:val="2"/>
  </w:num>
  <w:num w:numId="34">
    <w:abstractNumId w:val="35"/>
  </w:num>
  <w:num w:numId="35">
    <w:abstractNumId w:val="36"/>
  </w:num>
  <w:num w:numId="36">
    <w:abstractNumId w:val="15"/>
  </w:num>
  <w:num w:numId="37">
    <w:abstractNumId w:val="4"/>
  </w:num>
  <w:num w:numId="38">
    <w:abstractNumId w:val="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E601D"/>
    <w:rsid w:val="0000242D"/>
    <w:rsid w:val="00002E07"/>
    <w:rsid w:val="0000560B"/>
    <w:rsid w:val="000100C2"/>
    <w:rsid w:val="00020A79"/>
    <w:rsid w:val="00023B4E"/>
    <w:rsid w:val="00030977"/>
    <w:rsid w:val="00030A5E"/>
    <w:rsid w:val="00033BE5"/>
    <w:rsid w:val="00034CFF"/>
    <w:rsid w:val="000358A4"/>
    <w:rsid w:val="00035F9E"/>
    <w:rsid w:val="00037187"/>
    <w:rsid w:val="000400F5"/>
    <w:rsid w:val="000405D4"/>
    <w:rsid w:val="0004113A"/>
    <w:rsid w:val="000413B5"/>
    <w:rsid w:val="0004184B"/>
    <w:rsid w:val="00044764"/>
    <w:rsid w:val="000472F5"/>
    <w:rsid w:val="00054BD2"/>
    <w:rsid w:val="000601BE"/>
    <w:rsid w:val="000613A9"/>
    <w:rsid w:val="00061E9B"/>
    <w:rsid w:val="00062BC2"/>
    <w:rsid w:val="00071A4F"/>
    <w:rsid w:val="000725F0"/>
    <w:rsid w:val="00075C7E"/>
    <w:rsid w:val="0008095D"/>
    <w:rsid w:val="00080CBE"/>
    <w:rsid w:val="00081A87"/>
    <w:rsid w:val="00081B50"/>
    <w:rsid w:val="00082A81"/>
    <w:rsid w:val="00083027"/>
    <w:rsid w:val="000850E3"/>
    <w:rsid w:val="00086B91"/>
    <w:rsid w:val="00086CD0"/>
    <w:rsid w:val="00090C98"/>
    <w:rsid w:val="0009418B"/>
    <w:rsid w:val="000948D1"/>
    <w:rsid w:val="00094F55"/>
    <w:rsid w:val="0009514B"/>
    <w:rsid w:val="0009689E"/>
    <w:rsid w:val="00097356"/>
    <w:rsid w:val="000A0D63"/>
    <w:rsid w:val="000A39B6"/>
    <w:rsid w:val="000A5D83"/>
    <w:rsid w:val="000A60CA"/>
    <w:rsid w:val="000B0651"/>
    <w:rsid w:val="000B392F"/>
    <w:rsid w:val="000B4DF3"/>
    <w:rsid w:val="000B6C1B"/>
    <w:rsid w:val="000B6F35"/>
    <w:rsid w:val="000C109F"/>
    <w:rsid w:val="000C13DC"/>
    <w:rsid w:val="000C2108"/>
    <w:rsid w:val="000C23FB"/>
    <w:rsid w:val="000C2B4C"/>
    <w:rsid w:val="000C3289"/>
    <w:rsid w:val="000C4FBA"/>
    <w:rsid w:val="000C54A2"/>
    <w:rsid w:val="000C5947"/>
    <w:rsid w:val="000C6AFC"/>
    <w:rsid w:val="000D0C8C"/>
    <w:rsid w:val="000D2189"/>
    <w:rsid w:val="000D32CD"/>
    <w:rsid w:val="000E241E"/>
    <w:rsid w:val="000E7807"/>
    <w:rsid w:val="000F0D53"/>
    <w:rsid w:val="000F538E"/>
    <w:rsid w:val="000F59FB"/>
    <w:rsid w:val="000F6790"/>
    <w:rsid w:val="000F7570"/>
    <w:rsid w:val="00101BD2"/>
    <w:rsid w:val="00102B84"/>
    <w:rsid w:val="001041E8"/>
    <w:rsid w:val="00105682"/>
    <w:rsid w:val="001072AF"/>
    <w:rsid w:val="00107610"/>
    <w:rsid w:val="001115AD"/>
    <w:rsid w:val="00111E73"/>
    <w:rsid w:val="00113EE8"/>
    <w:rsid w:val="00114063"/>
    <w:rsid w:val="0011448E"/>
    <w:rsid w:val="0011624B"/>
    <w:rsid w:val="00120938"/>
    <w:rsid w:val="001211A8"/>
    <w:rsid w:val="00122B1C"/>
    <w:rsid w:val="0012351C"/>
    <w:rsid w:val="00126D50"/>
    <w:rsid w:val="00127AE7"/>
    <w:rsid w:val="00127C6B"/>
    <w:rsid w:val="0013161C"/>
    <w:rsid w:val="00133493"/>
    <w:rsid w:val="00133558"/>
    <w:rsid w:val="00134B2E"/>
    <w:rsid w:val="00134CE6"/>
    <w:rsid w:val="001352F7"/>
    <w:rsid w:val="0013638B"/>
    <w:rsid w:val="00137610"/>
    <w:rsid w:val="0014098A"/>
    <w:rsid w:val="00145F88"/>
    <w:rsid w:val="00150240"/>
    <w:rsid w:val="00152DFF"/>
    <w:rsid w:val="001534F0"/>
    <w:rsid w:val="00153862"/>
    <w:rsid w:val="00154572"/>
    <w:rsid w:val="00155A8E"/>
    <w:rsid w:val="00160404"/>
    <w:rsid w:val="00162A4E"/>
    <w:rsid w:val="001645F5"/>
    <w:rsid w:val="001651CD"/>
    <w:rsid w:val="00165602"/>
    <w:rsid w:val="00167A6A"/>
    <w:rsid w:val="00171074"/>
    <w:rsid w:val="001717F8"/>
    <w:rsid w:val="00173CF5"/>
    <w:rsid w:val="0017493F"/>
    <w:rsid w:val="0017738C"/>
    <w:rsid w:val="00181DB7"/>
    <w:rsid w:val="00183737"/>
    <w:rsid w:val="00184022"/>
    <w:rsid w:val="001849B7"/>
    <w:rsid w:val="001859AD"/>
    <w:rsid w:val="001862B5"/>
    <w:rsid w:val="001872F7"/>
    <w:rsid w:val="00187C40"/>
    <w:rsid w:val="0019179A"/>
    <w:rsid w:val="00195943"/>
    <w:rsid w:val="001A0219"/>
    <w:rsid w:val="001A20BD"/>
    <w:rsid w:val="001A5827"/>
    <w:rsid w:val="001A6DB1"/>
    <w:rsid w:val="001A7CF2"/>
    <w:rsid w:val="001B0290"/>
    <w:rsid w:val="001B0572"/>
    <w:rsid w:val="001B130C"/>
    <w:rsid w:val="001B3384"/>
    <w:rsid w:val="001B617D"/>
    <w:rsid w:val="001B64EF"/>
    <w:rsid w:val="001C0B15"/>
    <w:rsid w:val="001C2A38"/>
    <w:rsid w:val="001C2A67"/>
    <w:rsid w:val="001C527E"/>
    <w:rsid w:val="001D2838"/>
    <w:rsid w:val="001D3DD6"/>
    <w:rsid w:val="001D592B"/>
    <w:rsid w:val="001D6663"/>
    <w:rsid w:val="001D7EE6"/>
    <w:rsid w:val="001E02E2"/>
    <w:rsid w:val="001E0D9A"/>
    <w:rsid w:val="001E2D6F"/>
    <w:rsid w:val="001E3645"/>
    <w:rsid w:val="001E601D"/>
    <w:rsid w:val="001F2985"/>
    <w:rsid w:val="001F47E7"/>
    <w:rsid w:val="0020516B"/>
    <w:rsid w:val="00210FFA"/>
    <w:rsid w:val="002119FE"/>
    <w:rsid w:val="002148E1"/>
    <w:rsid w:val="0022036E"/>
    <w:rsid w:val="00220EDE"/>
    <w:rsid w:val="0022115E"/>
    <w:rsid w:val="002225AE"/>
    <w:rsid w:val="00224F15"/>
    <w:rsid w:val="0022635A"/>
    <w:rsid w:val="00226867"/>
    <w:rsid w:val="002301FA"/>
    <w:rsid w:val="002360DF"/>
    <w:rsid w:val="00236C43"/>
    <w:rsid w:val="00240981"/>
    <w:rsid w:val="00243A09"/>
    <w:rsid w:val="00243AAF"/>
    <w:rsid w:val="00251EE9"/>
    <w:rsid w:val="00254DB6"/>
    <w:rsid w:val="0025508E"/>
    <w:rsid w:val="00255622"/>
    <w:rsid w:val="002557D6"/>
    <w:rsid w:val="00256E3C"/>
    <w:rsid w:val="0025770F"/>
    <w:rsid w:val="00257744"/>
    <w:rsid w:val="002578D7"/>
    <w:rsid w:val="00260011"/>
    <w:rsid w:val="0026379A"/>
    <w:rsid w:val="002643AC"/>
    <w:rsid w:val="002655DE"/>
    <w:rsid w:val="00266418"/>
    <w:rsid w:val="00270052"/>
    <w:rsid w:val="0027123B"/>
    <w:rsid w:val="00271373"/>
    <w:rsid w:val="00272DDD"/>
    <w:rsid w:val="00274233"/>
    <w:rsid w:val="00276348"/>
    <w:rsid w:val="002808C1"/>
    <w:rsid w:val="00283EC0"/>
    <w:rsid w:val="002854D4"/>
    <w:rsid w:val="00286D36"/>
    <w:rsid w:val="00293B33"/>
    <w:rsid w:val="00293DC8"/>
    <w:rsid w:val="00294827"/>
    <w:rsid w:val="002A4EE8"/>
    <w:rsid w:val="002A759C"/>
    <w:rsid w:val="002A75EA"/>
    <w:rsid w:val="002B08BF"/>
    <w:rsid w:val="002B4434"/>
    <w:rsid w:val="002B66C9"/>
    <w:rsid w:val="002C647B"/>
    <w:rsid w:val="002C6BEC"/>
    <w:rsid w:val="002C7CFB"/>
    <w:rsid w:val="002D3320"/>
    <w:rsid w:val="002D6502"/>
    <w:rsid w:val="002D6903"/>
    <w:rsid w:val="002E1EFC"/>
    <w:rsid w:val="002E4FBF"/>
    <w:rsid w:val="002E74AB"/>
    <w:rsid w:val="002E7681"/>
    <w:rsid w:val="002F3C0C"/>
    <w:rsid w:val="002F4358"/>
    <w:rsid w:val="002F4A5E"/>
    <w:rsid w:val="002F71A5"/>
    <w:rsid w:val="00302620"/>
    <w:rsid w:val="003050E3"/>
    <w:rsid w:val="003059EF"/>
    <w:rsid w:val="003067F0"/>
    <w:rsid w:val="00306889"/>
    <w:rsid w:val="003075F8"/>
    <w:rsid w:val="003126AA"/>
    <w:rsid w:val="0031310D"/>
    <w:rsid w:val="00314C32"/>
    <w:rsid w:val="00317A52"/>
    <w:rsid w:val="003210EC"/>
    <w:rsid w:val="0032278C"/>
    <w:rsid w:val="00324D2B"/>
    <w:rsid w:val="0032788E"/>
    <w:rsid w:val="00335971"/>
    <w:rsid w:val="00337A6F"/>
    <w:rsid w:val="00341C9F"/>
    <w:rsid w:val="0034218F"/>
    <w:rsid w:val="00344219"/>
    <w:rsid w:val="00351803"/>
    <w:rsid w:val="00352189"/>
    <w:rsid w:val="00355913"/>
    <w:rsid w:val="00357114"/>
    <w:rsid w:val="00357483"/>
    <w:rsid w:val="0036154B"/>
    <w:rsid w:val="00364D85"/>
    <w:rsid w:val="003656C3"/>
    <w:rsid w:val="00365807"/>
    <w:rsid w:val="00365D4D"/>
    <w:rsid w:val="00367319"/>
    <w:rsid w:val="003711A9"/>
    <w:rsid w:val="00372C08"/>
    <w:rsid w:val="00374F29"/>
    <w:rsid w:val="00376477"/>
    <w:rsid w:val="00376F40"/>
    <w:rsid w:val="003828AB"/>
    <w:rsid w:val="00383295"/>
    <w:rsid w:val="0038366E"/>
    <w:rsid w:val="003857EA"/>
    <w:rsid w:val="00386F31"/>
    <w:rsid w:val="00390B96"/>
    <w:rsid w:val="00392C62"/>
    <w:rsid w:val="003951B5"/>
    <w:rsid w:val="00397359"/>
    <w:rsid w:val="003A0A2B"/>
    <w:rsid w:val="003A23BB"/>
    <w:rsid w:val="003A2AEA"/>
    <w:rsid w:val="003A6045"/>
    <w:rsid w:val="003A6FDA"/>
    <w:rsid w:val="003A705D"/>
    <w:rsid w:val="003B0792"/>
    <w:rsid w:val="003B33B9"/>
    <w:rsid w:val="003B63EF"/>
    <w:rsid w:val="003B7B0D"/>
    <w:rsid w:val="003C44C1"/>
    <w:rsid w:val="003C4AE9"/>
    <w:rsid w:val="003C641B"/>
    <w:rsid w:val="003C76DD"/>
    <w:rsid w:val="003D1A19"/>
    <w:rsid w:val="003E3F6A"/>
    <w:rsid w:val="003E4D43"/>
    <w:rsid w:val="003F2A80"/>
    <w:rsid w:val="003F6332"/>
    <w:rsid w:val="004028B7"/>
    <w:rsid w:val="00402A45"/>
    <w:rsid w:val="00403423"/>
    <w:rsid w:val="00404824"/>
    <w:rsid w:val="00407DB3"/>
    <w:rsid w:val="00412111"/>
    <w:rsid w:val="00413220"/>
    <w:rsid w:val="00414729"/>
    <w:rsid w:val="0041490E"/>
    <w:rsid w:val="00414F1B"/>
    <w:rsid w:val="004205C3"/>
    <w:rsid w:val="004229FF"/>
    <w:rsid w:val="00422A43"/>
    <w:rsid w:val="00430C12"/>
    <w:rsid w:val="00430DA5"/>
    <w:rsid w:val="0043150E"/>
    <w:rsid w:val="0043250B"/>
    <w:rsid w:val="00433710"/>
    <w:rsid w:val="004346CD"/>
    <w:rsid w:val="004348AA"/>
    <w:rsid w:val="00435904"/>
    <w:rsid w:val="00436181"/>
    <w:rsid w:val="00437687"/>
    <w:rsid w:val="004378C4"/>
    <w:rsid w:val="004409E0"/>
    <w:rsid w:val="00441833"/>
    <w:rsid w:val="00443C78"/>
    <w:rsid w:val="00443D02"/>
    <w:rsid w:val="00444A07"/>
    <w:rsid w:val="00445A82"/>
    <w:rsid w:val="00451BD2"/>
    <w:rsid w:val="00454FE1"/>
    <w:rsid w:val="00455D1C"/>
    <w:rsid w:val="00456801"/>
    <w:rsid w:val="00461525"/>
    <w:rsid w:val="00463B3F"/>
    <w:rsid w:val="00465C8A"/>
    <w:rsid w:val="00466E3B"/>
    <w:rsid w:val="00470FB1"/>
    <w:rsid w:val="00475382"/>
    <w:rsid w:val="00480BBC"/>
    <w:rsid w:val="00481D8D"/>
    <w:rsid w:val="00485346"/>
    <w:rsid w:val="004879D5"/>
    <w:rsid w:val="004905D1"/>
    <w:rsid w:val="00493308"/>
    <w:rsid w:val="00493891"/>
    <w:rsid w:val="004A1886"/>
    <w:rsid w:val="004A3FCE"/>
    <w:rsid w:val="004B2A16"/>
    <w:rsid w:val="004B579D"/>
    <w:rsid w:val="004C0D52"/>
    <w:rsid w:val="004C4679"/>
    <w:rsid w:val="004C4A64"/>
    <w:rsid w:val="004C76B2"/>
    <w:rsid w:val="004D07FA"/>
    <w:rsid w:val="004D0F04"/>
    <w:rsid w:val="004D61F4"/>
    <w:rsid w:val="004D6E07"/>
    <w:rsid w:val="004D7689"/>
    <w:rsid w:val="004E0921"/>
    <w:rsid w:val="004E1E04"/>
    <w:rsid w:val="004E28D6"/>
    <w:rsid w:val="004E62C1"/>
    <w:rsid w:val="004E783D"/>
    <w:rsid w:val="004F1A3F"/>
    <w:rsid w:val="004F2CD9"/>
    <w:rsid w:val="004F37A2"/>
    <w:rsid w:val="004F38AC"/>
    <w:rsid w:val="004F40CB"/>
    <w:rsid w:val="004F4571"/>
    <w:rsid w:val="004F58FF"/>
    <w:rsid w:val="00500A8C"/>
    <w:rsid w:val="00502279"/>
    <w:rsid w:val="005027CF"/>
    <w:rsid w:val="005048A4"/>
    <w:rsid w:val="00505D5D"/>
    <w:rsid w:val="00506BB8"/>
    <w:rsid w:val="0050741B"/>
    <w:rsid w:val="005102EF"/>
    <w:rsid w:val="00512DC2"/>
    <w:rsid w:val="00512E2A"/>
    <w:rsid w:val="00515F0C"/>
    <w:rsid w:val="00516235"/>
    <w:rsid w:val="00516576"/>
    <w:rsid w:val="00520F1F"/>
    <w:rsid w:val="00522E39"/>
    <w:rsid w:val="00523D11"/>
    <w:rsid w:val="0052474F"/>
    <w:rsid w:val="005336B5"/>
    <w:rsid w:val="00535DB8"/>
    <w:rsid w:val="0053747B"/>
    <w:rsid w:val="00540734"/>
    <w:rsid w:val="00544019"/>
    <w:rsid w:val="00545C1D"/>
    <w:rsid w:val="0054652A"/>
    <w:rsid w:val="0054688D"/>
    <w:rsid w:val="00551039"/>
    <w:rsid w:val="00552FB5"/>
    <w:rsid w:val="00555CA1"/>
    <w:rsid w:val="005561B0"/>
    <w:rsid w:val="00556A45"/>
    <w:rsid w:val="00556C27"/>
    <w:rsid w:val="00557897"/>
    <w:rsid w:val="00557BBE"/>
    <w:rsid w:val="00562873"/>
    <w:rsid w:val="00564098"/>
    <w:rsid w:val="00565CE3"/>
    <w:rsid w:val="00567712"/>
    <w:rsid w:val="00570F36"/>
    <w:rsid w:val="00572D9A"/>
    <w:rsid w:val="005805E0"/>
    <w:rsid w:val="00580C04"/>
    <w:rsid w:val="00580E58"/>
    <w:rsid w:val="00594359"/>
    <w:rsid w:val="00594C75"/>
    <w:rsid w:val="00595D14"/>
    <w:rsid w:val="005A20F0"/>
    <w:rsid w:val="005A6A27"/>
    <w:rsid w:val="005B13C2"/>
    <w:rsid w:val="005B13FA"/>
    <w:rsid w:val="005B14C4"/>
    <w:rsid w:val="005B269F"/>
    <w:rsid w:val="005B310D"/>
    <w:rsid w:val="005B47C5"/>
    <w:rsid w:val="005B4F46"/>
    <w:rsid w:val="005B73AB"/>
    <w:rsid w:val="005C446F"/>
    <w:rsid w:val="005C5E60"/>
    <w:rsid w:val="005C75FA"/>
    <w:rsid w:val="005D0798"/>
    <w:rsid w:val="005D0918"/>
    <w:rsid w:val="005D0B94"/>
    <w:rsid w:val="005D1011"/>
    <w:rsid w:val="005D32E6"/>
    <w:rsid w:val="005D4FE3"/>
    <w:rsid w:val="005D6D7C"/>
    <w:rsid w:val="005D7D1A"/>
    <w:rsid w:val="005E399C"/>
    <w:rsid w:val="005E451E"/>
    <w:rsid w:val="005E4AC3"/>
    <w:rsid w:val="005F051D"/>
    <w:rsid w:val="005F10F9"/>
    <w:rsid w:val="005F12D8"/>
    <w:rsid w:val="005F3361"/>
    <w:rsid w:val="005F3B3D"/>
    <w:rsid w:val="005F443D"/>
    <w:rsid w:val="005F55FC"/>
    <w:rsid w:val="005F64BA"/>
    <w:rsid w:val="00602A43"/>
    <w:rsid w:val="00604A8E"/>
    <w:rsid w:val="00604F3F"/>
    <w:rsid w:val="006072CF"/>
    <w:rsid w:val="006112AB"/>
    <w:rsid w:val="00614D41"/>
    <w:rsid w:val="00615BBA"/>
    <w:rsid w:val="006200F8"/>
    <w:rsid w:val="00621304"/>
    <w:rsid w:val="0062203D"/>
    <w:rsid w:val="00623E5F"/>
    <w:rsid w:val="0062639B"/>
    <w:rsid w:val="006264A9"/>
    <w:rsid w:val="006277B1"/>
    <w:rsid w:val="006306AF"/>
    <w:rsid w:val="00633914"/>
    <w:rsid w:val="0063489C"/>
    <w:rsid w:val="00635C7D"/>
    <w:rsid w:val="00637CD9"/>
    <w:rsid w:val="00640912"/>
    <w:rsid w:val="00640B31"/>
    <w:rsid w:val="006415B6"/>
    <w:rsid w:val="00641B7A"/>
    <w:rsid w:val="0064330E"/>
    <w:rsid w:val="0064338D"/>
    <w:rsid w:val="00647AF9"/>
    <w:rsid w:val="00650C58"/>
    <w:rsid w:val="00653497"/>
    <w:rsid w:val="006540BA"/>
    <w:rsid w:val="00654152"/>
    <w:rsid w:val="006564E0"/>
    <w:rsid w:val="00656DA8"/>
    <w:rsid w:val="00660AE7"/>
    <w:rsid w:val="006651A5"/>
    <w:rsid w:val="00667A5B"/>
    <w:rsid w:val="006719E2"/>
    <w:rsid w:val="00671B49"/>
    <w:rsid w:val="0067567C"/>
    <w:rsid w:val="006770C1"/>
    <w:rsid w:val="0068264A"/>
    <w:rsid w:val="00682B2A"/>
    <w:rsid w:val="00685D83"/>
    <w:rsid w:val="006924E5"/>
    <w:rsid w:val="006940D8"/>
    <w:rsid w:val="00694FE0"/>
    <w:rsid w:val="00697133"/>
    <w:rsid w:val="006A6242"/>
    <w:rsid w:val="006B0308"/>
    <w:rsid w:val="006B0652"/>
    <w:rsid w:val="006B36D0"/>
    <w:rsid w:val="006B6CA7"/>
    <w:rsid w:val="006C1478"/>
    <w:rsid w:val="006C20DF"/>
    <w:rsid w:val="006C2848"/>
    <w:rsid w:val="006C2B12"/>
    <w:rsid w:val="006C3B85"/>
    <w:rsid w:val="006C48AB"/>
    <w:rsid w:val="006C5B94"/>
    <w:rsid w:val="006C65EB"/>
    <w:rsid w:val="006C675F"/>
    <w:rsid w:val="006D0035"/>
    <w:rsid w:val="006D082E"/>
    <w:rsid w:val="006D1AD0"/>
    <w:rsid w:val="006D2DC7"/>
    <w:rsid w:val="006D4A8F"/>
    <w:rsid w:val="006D58F8"/>
    <w:rsid w:val="006D78F6"/>
    <w:rsid w:val="006D7A50"/>
    <w:rsid w:val="006E18EE"/>
    <w:rsid w:val="006E5030"/>
    <w:rsid w:val="006E537F"/>
    <w:rsid w:val="006E5F63"/>
    <w:rsid w:val="006E75FA"/>
    <w:rsid w:val="006F026D"/>
    <w:rsid w:val="006F0514"/>
    <w:rsid w:val="006F163F"/>
    <w:rsid w:val="006F1663"/>
    <w:rsid w:val="006F1E75"/>
    <w:rsid w:val="006F2978"/>
    <w:rsid w:val="006F3432"/>
    <w:rsid w:val="006F36EE"/>
    <w:rsid w:val="006F58DA"/>
    <w:rsid w:val="006F7090"/>
    <w:rsid w:val="0070458F"/>
    <w:rsid w:val="0070647B"/>
    <w:rsid w:val="00706D8C"/>
    <w:rsid w:val="00707C63"/>
    <w:rsid w:val="007113B1"/>
    <w:rsid w:val="00712F6B"/>
    <w:rsid w:val="00714176"/>
    <w:rsid w:val="00716F3F"/>
    <w:rsid w:val="0072008F"/>
    <w:rsid w:val="00720C9A"/>
    <w:rsid w:val="00722991"/>
    <w:rsid w:val="00722B25"/>
    <w:rsid w:val="00722EA0"/>
    <w:rsid w:val="00725AFC"/>
    <w:rsid w:val="00730B3B"/>
    <w:rsid w:val="00734D08"/>
    <w:rsid w:val="0073675F"/>
    <w:rsid w:val="00740F34"/>
    <w:rsid w:val="00742B44"/>
    <w:rsid w:val="007437C9"/>
    <w:rsid w:val="00745822"/>
    <w:rsid w:val="007475B9"/>
    <w:rsid w:val="007521B8"/>
    <w:rsid w:val="00753B9D"/>
    <w:rsid w:val="00756B39"/>
    <w:rsid w:val="007574A4"/>
    <w:rsid w:val="0076023A"/>
    <w:rsid w:val="00762A47"/>
    <w:rsid w:val="007633D9"/>
    <w:rsid w:val="00766E23"/>
    <w:rsid w:val="007814DB"/>
    <w:rsid w:val="0078187F"/>
    <w:rsid w:val="00784905"/>
    <w:rsid w:val="00791CB3"/>
    <w:rsid w:val="00792D23"/>
    <w:rsid w:val="00795EFF"/>
    <w:rsid w:val="007A2110"/>
    <w:rsid w:val="007A3FD7"/>
    <w:rsid w:val="007B1F87"/>
    <w:rsid w:val="007B299E"/>
    <w:rsid w:val="007B2E8E"/>
    <w:rsid w:val="007B59AE"/>
    <w:rsid w:val="007C00B7"/>
    <w:rsid w:val="007C4F22"/>
    <w:rsid w:val="007D15C3"/>
    <w:rsid w:val="007D1E89"/>
    <w:rsid w:val="007D51BB"/>
    <w:rsid w:val="007D58BB"/>
    <w:rsid w:val="007E3E4B"/>
    <w:rsid w:val="007F2D6A"/>
    <w:rsid w:val="007F3E0D"/>
    <w:rsid w:val="007F4584"/>
    <w:rsid w:val="007F7184"/>
    <w:rsid w:val="008008FB"/>
    <w:rsid w:val="008013F5"/>
    <w:rsid w:val="00805838"/>
    <w:rsid w:val="008060CC"/>
    <w:rsid w:val="00807509"/>
    <w:rsid w:val="00807860"/>
    <w:rsid w:val="00807DAB"/>
    <w:rsid w:val="00810080"/>
    <w:rsid w:val="008116A6"/>
    <w:rsid w:val="00815A50"/>
    <w:rsid w:val="0081671D"/>
    <w:rsid w:val="00817357"/>
    <w:rsid w:val="00825D02"/>
    <w:rsid w:val="00827186"/>
    <w:rsid w:val="00830F4D"/>
    <w:rsid w:val="00831653"/>
    <w:rsid w:val="00831ADC"/>
    <w:rsid w:val="00833307"/>
    <w:rsid w:val="00837B73"/>
    <w:rsid w:val="00840AB3"/>
    <w:rsid w:val="00841455"/>
    <w:rsid w:val="00841A72"/>
    <w:rsid w:val="008445E7"/>
    <w:rsid w:val="008468DB"/>
    <w:rsid w:val="008504DB"/>
    <w:rsid w:val="00851395"/>
    <w:rsid w:val="00851400"/>
    <w:rsid w:val="00851D45"/>
    <w:rsid w:val="00855035"/>
    <w:rsid w:val="00855247"/>
    <w:rsid w:val="00856A23"/>
    <w:rsid w:val="008610B3"/>
    <w:rsid w:val="0086352F"/>
    <w:rsid w:val="00865E34"/>
    <w:rsid w:val="00871565"/>
    <w:rsid w:val="00872E75"/>
    <w:rsid w:val="0087666B"/>
    <w:rsid w:val="0087708E"/>
    <w:rsid w:val="008806B4"/>
    <w:rsid w:val="0088153B"/>
    <w:rsid w:val="0088233C"/>
    <w:rsid w:val="0088330A"/>
    <w:rsid w:val="00883D5A"/>
    <w:rsid w:val="00885EF3"/>
    <w:rsid w:val="00886107"/>
    <w:rsid w:val="00887B6A"/>
    <w:rsid w:val="00890F30"/>
    <w:rsid w:val="00891469"/>
    <w:rsid w:val="00893504"/>
    <w:rsid w:val="00895566"/>
    <w:rsid w:val="008A1525"/>
    <w:rsid w:val="008A1C19"/>
    <w:rsid w:val="008A1F81"/>
    <w:rsid w:val="008A2AE2"/>
    <w:rsid w:val="008A323E"/>
    <w:rsid w:val="008A5DBE"/>
    <w:rsid w:val="008A6FF5"/>
    <w:rsid w:val="008B04CC"/>
    <w:rsid w:val="008B2188"/>
    <w:rsid w:val="008B2E6A"/>
    <w:rsid w:val="008B4E4E"/>
    <w:rsid w:val="008B58A7"/>
    <w:rsid w:val="008C03DE"/>
    <w:rsid w:val="008C2C50"/>
    <w:rsid w:val="008C33C8"/>
    <w:rsid w:val="008C3E80"/>
    <w:rsid w:val="008C47B3"/>
    <w:rsid w:val="008C79E2"/>
    <w:rsid w:val="008D07E6"/>
    <w:rsid w:val="008D16E1"/>
    <w:rsid w:val="008D1748"/>
    <w:rsid w:val="008D23DD"/>
    <w:rsid w:val="008D400C"/>
    <w:rsid w:val="008D413D"/>
    <w:rsid w:val="008D41BB"/>
    <w:rsid w:val="008E01AD"/>
    <w:rsid w:val="008E0A9B"/>
    <w:rsid w:val="008E21E2"/>
    <w:rsid w:val="008E4331"/>
    <w:rsid w:val="008E5B94"/>
    <w:rsid w:val="008F16F7"/>
    <w:rsid w:val="008F2044"/>
    <w:rsid w:val="008F2C37"/>
    <w:rsid w:val="008F5560"/>
    <w:rsid w:val="008F65EE"/>
    <w:rsid w:val="0090018C"/>
    <w:rsid w:val="00902C41"/>
    <w:rsid w:val="00904C5E"/>
    <w:rsid w:val="00905DE3"/>
    <w:rsid w:val="00906263"/>
    <w:rsid w:val="009112D4"/>
    <w:rsid w:val="00911451"/>
    <w:rsid w:val="0091402A"/>
    <w:rsid w:val="00914213"/>
    <w:rsid w:val="00914364"/>
    <w:rsid w:val="00915B83"/>
    <w:rsid w:val="00916DB5"/>
    <w:rsid w:val="00922FA6"/>
    <w:rsid w:val="0093066B"/>
    <w:rsid w:val="00932D29"/>
    <w:rsid w:val="00936EA0"/>
    <w:rsid w:val="009377B3"/>
    <w:rsid w:val="00937F69"/>
    <w:rsid w:val="009428F5"/>
    <w:rsid w:val="009430EA"/>
    <w:rsid w:val="00943D18"/>
    <w:rsid w:val="00944F0B"/>
    <w:rsid w:val="0094641A"/>
    <w:rsid w:val="00947859"/>
    <w:rsid w:val="009529BA"/>
    <w:rsid w:val="00954EDC"/>
    <w:rsid w:val="00955F87"/>
    <w:rsid w:val="00956478"/>
    <w:rsid w:val="00961931"/>
    <w:rsid w:val="00961E6F"/>
    <w:rsid w:val="009624C0"/>
    <w:rsid w:val="00963C35"/>
    <w:rsid w:val="009701E3"/>
    <w:rsid w:val="00971BF4"/>
    <w:rsid w:val="009726C6"/>
    <w:rsid w:val="00972F64"/>
    <w:rsid w:val="009762C3"/>
    <w:rsid w:val="009767A3"/>
    <w:rsid w:val="00983627"/>
    <w:rsid w:val="00984303"/>
    <w:rsid w:val="00984BA1"/>
    <w:rsid w:val="00986E21"/>
    <w:rsid w:val="009871AD"/>
    <w:rsid w:val="00991BA3"/>
    <w:rsid w:val="00992A03"/>
    <w:rsid w:val="00993320"/>
    <w:rsid w:val="009941A3"/>
    <w:rsid w:val="0099699B"/>
    <w:rsid w:val="009A3B55"/>
    <w:rsid w:val="009A58E8"/>
    <w:rsid w:val="009A71CC"/>
    <w:rsid w:val="009A76B2"/>
    <w:rsid w:val="009A77AE"/>
    <w:rsid w:val="009B3607"/>
    <w:rsid w:val="009B6E62"/>
    <w:rsid w:val="009C0AF8"/>
    <w:rsid w:val="009C1BD4"/>
    <w:rsid w:val="009C30BC"/>
    <w:rsid w:val="009C701B"/>
    <w:rsid w:val="009D0D02"/>
    <w:rsid w:val="009D158F"/>
    <w:rsid w:val="009D2FC7"/>
    <w:rsid w:val="009D4155"/>
    <w:rsid w:val="009D7018"/>
    <w:rsid w:val="009E26D7"/>
    <w:rsid w:val="009E2736"/>
    <w:rsid w:val="009E2D54"/>
    <w:rsid w:val="009E3074"/>
    <w:rsid w:val="009F4902"/>
    <w:rsid w:val="009F6EC6"/>
    <w:rsid w:val="009F706F"/>
    <w:rsid w:val="009F76F8"/>
    <w:rsid w:val="00A01BE4"/>
    <w:rsid w:val="00A02ECB"/>
    <w:rsid w:val="00A06D9F"/>
    <w:rsid w:val="00A0736F"/>
    <w:rsid w:val="00A17F79"/>
    <w:rsid w:val="00A23375"/>
    <w:rsid w:val="00A236C4"/>
    <w:rsid w:val="00A244E0"/>
    <w:rsid w:val="00A24989"/>
    <w:rsid w:val="00A31DB3"/>
    <w:rsid w:val="00A43937"/>
    <w:rsid w:val="00A46050"/>
    <w:rsid w:val="00A469E0"/>
    <w:rsid w:val="00A470EA"/>
    <w:rsid w:val="00A510A6"/>
    <w:rsid w:val="00A519FC"/>
    <w:rsid w:val="00A51D1A"/>
    <w:rsid w:val="00A52CF0"/>
    <w:rsid w:val="00A547B4"/>
    <w:rsid w:val="00A54D71"/>
    <w:rsid w:val="00A629DB"/>
    <w:rsid w:val="00A6467A"/>
    <w:rsid w:val="00A672FA"/>
    <w:rsid w:val="00A71D5A"/>
    <w:rsid w:val="00A73573"/>
    <w:rsid w:val="00A7457C"/>
    <w:rsid w:val="00A7498C"/>
    <w:rsid w:val="00A75CEF"/>
    <w:rsid w:val="00A771EC"/>
    <w:rsid w:val="00A77BD5"/>
    <w:rsid w:val="00A80101"/>
    <w:rsid w:val="00A80FBD"/>
    <w:rsid w:val="00A86303"/>
    <w:rsid w:val="00A86635"/>
    <w:rsid w:val="00A90634"/>
    <w:rsid w:val="00A91A3E"/>
    <w:rsid w:val="00A93AF1"/>
    <w:rsid w:val="00AA180B"/>
    <w:rsid w:val="00AA36D0"/>
    <w:rsid w:val="00AA7061"/>
    <w:rsid w:val="00AB459D"/>
    <w:rsid w:val="00AB6AE1"/>
    <w:rsid w:val="00AC01BB"/>
    <w:rsid w:val="00AC0A8A"/>
    <w:rsid w:val="00AC0ED3"/>
    <w:rsid w:val="00AC1D00"/>
    <w:rsid w:val="00AC357F"/>
    <w:rsid w:val="00AC3BDE"/>
    <w:rsid w:val="00AC4880"/>
    <w:rsid w:val="00AC7824"/>
    <w:rsid w:val="00AD1F89"/>
    <w:rsid w:val="00AE053B"/>
    <w:rsid w:val="00AE0579"/>
    <w:rsid w:val="00AE6A0C"/>
    <w:rsid w:val="00AF10A2"/>
    <w:rsid w:val="00AF1F2D"/>
    <w:rsid w:val="00AF38CE"/>
    <w:rsid w:val="00AF5F02"/>
    <w:rsid w:val="00AF60A1"/>
    <w:rsid w:val="00AF60BB"/>
    <w:rsid w:val="00AF64BB"/>
    <w:rsid w:val="00AF759E"/>
    <w:rsid w:val="00B00D67"/>
    <w:rsid w:val="00B0242E"/>
    <w:rsid w:val="00B02804"/>
    <w:rsid w:val="00B02B60"/>
    <w:rsid w:val="00B04B9B"/>
    <w:rsid w:val="00B050A5"/>
    <w:rsid w:val="00B06F8D"/>
    <w:rsid w:val="00B113D7"/>
    <w:rsid w:val="00B11D40"/>
    <w:rsid w:val="00B1298B"/>
    <w:rsid w:val="00B17CD4"/>
    <w:rsid w:val="00B216C9"/>
    <w:rsid w:val="00B221C3"/>
    <w:rsid w:val="00B2417F"/>
    <w:rsid w:val="00B30C73"/>
    <w:rsid w:val="00B32F2D"/>
    <w:rsid w:val="00B34C2D"/>
    <w:rsid w:val="00B34F40"/>
    <w:rsid w:val="00B354A5"/>
    <w:rsid w:val="00B3653E"/>
    <w:rsid w:val="00B36D79"/>
    <w:rsid w:val="00B44D7F"/>
    <w:rsid w:val="00B46188"/>
    <w:rsid w:val="00B51EAE"/>
    <w:rsid w:val="00B53DD2"/>
    <w:rsid w:val="00B54647"/>
    <w:rsid w:val="00B57458"/>
    <w:rsid w:val="00B60598"/>
    <w:rsid w:val="00B608E8"/>
    <w:rsid w:val="00B67C0F"/>
    <w:rsid w:val="00B70E30"/>
    <w:rsid w:val="00B73042"/>
    <w:rsid w:val="00B732B0"/>
    <w:rsid w:val="00B74646"/>
    <w:rsid w:val="00B76B88"/>
    <w:rsid w:val="00B80367"/>
    <w:rsid w:val="00B81A93"/>
    <w:rsid w:val="00B84C90"/>
    <w:rsid w:val="00B91AAC"/>
    <w:rsid w:val="00B91CA2"/>
    <w:rsid w:val="00B91D68"/>
    <w:rsid w:val="00B91E61"/>
    <w:rsid w:val="00B93D23"/>
    <w:rsid w:val="00B94FEA"/>
    <w:rsid w:val="00B95B9F"/>
    <w:rsid w:val="00BA1066"/>
    <w:rsid w:val="00BA40B4"/>
    <w:rsid w:val="00BA7395"/>
    <w:rsid w:val="00BA7A5E"/>
    <w:rsid w:val="00BA7BD3"/>
    <w:rsid w:val="00BB52DF"/>
    <w:rsid w:val="00BB6351"/>
    <w:rsid w:val="00BC12F4"/>
    <w:rsid w:val="00BC1C0F"/>
    <w:rsid w:val="00BC31B7"/>
    <w:rsid w:val="00BC5766"/>
    <w:rsid w:val="00BC6D62"/>
    <w:rsid w:val="00BC7F28"/>
    <w:rsid w:val="00BD3E3B"/>
    <w:rsid w:val="00BD5BC7"/>
    <w:rsid w:val="00BE1579"/>
    <w:rsid w:val="00BE1DA0"/>
    <w:rsid w:val="00BE4E23"/>
    <w:rsid w:val="00BE72EC"/>
    <w:rsid w:val="00BE7DEA"/>
    <w:rsid w:val="00BF698A"/>
    <w:rsid w:val="00C009E5"/>
    <w:rsid w:val="00C00F5A"/>
    <w:rsid w:val="00C07C5F"/>
    <w:rsid w:val="00C104E0"/>
    <w:rsid w:val="00C10DF3"/>
    <w:rsid w:val="00C12292"/>
    <w:rsid w:val="00C1524B"/>
    <w:rsid w:val="00C213FC"/>
    <w:rsid w:val="00C24B9F"/>
    <w:rsid w:val="00C2543A"/>
    <w:rsid w:val="00C324C4"/>
    <w:rsid w:val="00C32E1A"/>
    <w:rsid w:val="00C348FB"/>
    <w:rsid w:val="00C43847"/>
    <w:rsid w:val="00C4393B"/>
    <w:rsid w:val="00C43A26"/>
    <w:rsid w:val="00C43A4E"/>
    <w:rsid w:val="00C44034"/>
    <w:rsid w:val="00C44400"/>
    <w:rsid w:val="00C444EA"/>
    <w:rsid w:val="00C51777"/>
    <w:rsid w:val="00C5202D"/>
    <w:rsid w:val="00C54A82"/>
    <w:rsid w:val="00C60495"/>
    <w:rsid w:val="00C60A42"/>
    <w:rsid w:val="00C60F7A"/>
    <w:rsid w:val="00C613CD"/>
    <w:rsid w:val="00C623E4"/>
    <w:rsid w:val="00C64E7E"/>
    <w:rsid w:val="00C678E4"/>
    <w:rsid w:val="00C73004"/>
    <w:rsid w:val="00C75175"/>
    <w:rsid w:val="00C807B9"/>
    <w:rsid w:val="00C80D95"/>
    <w:rsid w:val="00C81869"/>
    <w:rsid w:val="00C82DF7"/>
    <w:rsid w:val="00C82FEB"/>
    <w:rsid w:val="00C84A1D"/>
    <w:rsid w:val="00C918BE"/>
    <w:rsid w:val="00C94EEE"/>
    <w:rsid w:val="00C9659C"/>
    <w:rsid w:val="00C9799B"/>
    <w:rsid w:val="00CA1600"/>
    <w:rsid w:val="00CA35D8"/>
    <w:rsid w:val="00CA3DD7"/>
    <w:rsid w:val="00CB1B89"/>
    <w:rsid w:val="00CB454C"/>
    <w:rsid w:val="00CB736C"/>
    <w:rsid w:val="00CB7608"/>
    <w:rsid w:val="00CC0EED"/>
    <w:rsid w:val="00CC1F64"/>
    <w:rsid w:val="00CC2291"/>
    <w:rsid w:val="00CC2CA7"/>
    <w:rsid w:val="00CC484F"/>
    <w:rsid w:val="00CD24C0"/>
    <w:rsid w:val="00CD36F7"/>
    <w:rsid w:val="00CD57A5"/>
    <w:rsid w:val="00CD62FD"/>
    <w:rsid w:val="00CD6DCE"/>
    <w:rsid w:val="00CE44DB"/>
    <w:rsid w:val="00CE536B"/>
    <w:rsid w:val="00CE7947"/>
    <w:rsid w:val="00CF0E28"/>
    <w:rsid w:val="00CF2D3D"/>
    <w:rsid w:val="00CF420D"/>
    <w:rsid w:val="00CF4FD6"/>
    <w:rsid w:val="00CF54E8"/>
    <w:rsid w:val="00CF5E46"/>
    <w:rsid w:val="00CF6822"/>
    <w:rsid w:val="00CF6FB2"/>
    <w:rsid w:val="00CF754C"/>
    <w:rsid w:val="00D004E5"/>
    <w:rsid w:val="00D02D37"/>
    <w:rsid w:val="00D02E10"/>
    <w:rsid w:val="00D03181"/>
    <w:rsid w:val="00D03B95"/>
    <w:rsid w:val="00D06640"/>
    <w:rsid w:val="00D07523"/>
    <w:rsid w:val="00D10030"/>
    <w:rsid w:val="00D10194"/>
    <w:rsid w:val="00D1096C"/>
    <w:rsid w:val="00D11F26"/>
    <w:rsid w:val="00D16E46"/>
    <w:rsid w:val="00D177BA"/>
    <w:rsid w:val="00D227E2"/>
    <w:rsid w:val="00D22F07"/>
    <w:rsid w:val="00D239FC"/>
    <w:rsid w:val="00D23C0E"/>
    <w:rsid w:val="00D2613D"/>
    <w:rsid w:val="00D30298"/>
    <w:rsid w:val="00D32300"/>
    <w:rsid w:val="00D376F4"/>
    <w:rsid w:val="00D408D4"/>
    <w:rsid w:val="00D4100F"/>
    <w:rsid w:val="00D4417E"/>
    <w:rsid w:val="00D4555A"/>
    <w:rsid w:val="00D45A73"/>
    <w:rsid w:val="00D46D98"/>
    <w:rsid w:val="00D47942"/>
    <w:rsid w:val="00D47B91"/>
    <w:rsid w:val="00D512A3"/>
    <w:rsid w:val="00D52DB6"/>
    <w:rsid w:val="00D55886"/>
    <w:rsid w:val="00D704E7"/>
    <w:rsid w:val="00D71D91"/>
    <w:rsid w:val="00D72E05"/>
    <w:rsid w:val="00D72F09"/>
    <w:rsid w:val="00D75BAE"/>
    <w:rsid w:val="00D80BA8"/>
    <w:rsid w:val="00D85BE5"/>
    <w:rsid w:val="00D8652F"/>
    <w:rsid w:val="00D87745"/>
    <w:rsid w:val="00D9252C"/>
    <w:rsid w:val="00DA0CC1"/>
    <w:rsid w:val="00DA19ED"/>
    <w:rsid w:val="00DA1AA5"/>
    <w:rsid w:val="00DA29BC"/>
    <w:rsid w:val="00DA364F"/>
    <w:rsid w:val="00DA4407"/>
    <w:rsid w:val="00DA754A"/>
    <w:rsid w:val="00DA7A7C"/>
    <w:rsid w:val="00DB0308"/>
    <w:rsid w:val="00DB2D93"/>
    <w:rsid w:val="00DB37DB"/>
    <w:rsid w:val="00DB4564"/>
    <w:rsid w:val="00DB4FD0"/>
    <w:rsid w:val="00DC0A94"/>
    <w:rsid w:val="00DC1168"/>
    <w:rsid w:val="00DC12C8"/>
    <w:rsid w:val="00DC12F7"/>
    <w:rsid w:val="00DC5758"/>
    <w:rsid w:val="00DC6B10"/>
    <w:rsid w:val="00DD0872"/>
    <w:rsid w:val="00DD0A36"/>
    <w:rsid w:val="00DD1C5F"/>
    <w:rsid w:val="00DD3394"/>
    <w:rsid w:val="00DD3419"/>
    <w:rsid w:val="00DD3AA6"/>
    <w:rsid w:val="00DD4222"/>
    <w:rsid w:val="00DD7E1B"/>
    <w:rsid w:val="00DE1798"/>
    <w:rsid w:val="00DE2FC7"/>
    <w:rsid w:val="00DE3D2A"/>
    <w:rsid w:val="00DE4CAB"/>
    <w:rsid w:val="00DE6A2B"/>
    <w:rsid w:val="00DF01F5"/>
    <w:rsid w:val="00DF5FBF"/>
    <w:rsid w:val="00DF6E82"/>
    <w:rsid w:val="00E0008A"/>
    <w:rsid w:val="00E02876"/>
    <w:rsid w:val="00E04ED1"/>
    <w:rsid w:val="00E06B21"/>
    <w:rsid w:val="00E159A0"/>
    <w:rsid w:val="00E2167A"/>
    <w:rsid w:val="00E23584"/>
    <w:rsid w:val="00E24987"/>
    <w:rsid w:val="00E3113D"/>
    <w:rsid w:val="00E31E92"/>
    <w:rsid w:val="00E329A1"/>
    <w:rsid w:val="00E35011"/>
    <w:rsid w:val="00E3630A"/>
    <w:rsid w:val="00E369D5"/>
    <w:rsid w:val="00E36CE9"/>
    <w:rsid w:val="00E41C2E"/>
    <w:rsid w:val="00E474CF"/>
    <w:rsid w:val="00E51676"/>
    <w:rsid w:val="00E5196B"/>
    <w:rsid w:val="00E548BC"/>
    <w:rsid w:val="00E5791B"/>
    <w:rsid w:val="00E60A76"/>
    <w:rsid w:val="00E61056"/>
    <w:rsid w:val="00E66AF0"/>
    <w:rsid w:val="00E72A91"/>
    <w:rsid w:val="00E75B79"/>
    <w:rsid w:val="00E75B80"/>
    <w:rsid w:val="00E76F9E"/>
    <w:rsid w:val="00E80BB2"/>
    <w:rsid w:val="00E817A8"/>
    <w:rsid w:val="00E831CA"/>
    <w:rsid w:val="00E84B40"/>
    <w:rsid w:val="00E864F5"/>
    <w:rsid w:val="00E87B51"/>
    <w:rsid w:val="00E90A7E"/>
    <w:rsid w:val="00E93C7C"/>
    <w:rsid w:val="00E967F0"/>
    <w:rsid w:val="00EA31D7"/>
    <w:rsid w:val="00EA781A"/>
    <w:rsid w:val="00EA78ED"/>
    <w:rsid w:val="00EB006A"/>
    <w:rsid w:val="00EB2D6C"/>
    <w:rsid w:val="00EB6CBB"/>
    <w:rsid w:val="00EB7A95"/>
    <w:rsid w:val="00EC392A"/>
    <w:rsid w:val="00EC5FC2"/>
    <w:rsid w:val="00EC6B23"/>
    <w:rsid w:val="00EC7826"/>
    <w:rsid w:val="00EC7B13"/>
    <w:rsid w:val="00ED1335"/>
    <w:rsid w:val="00ED15BA"/>
    <w:rsid w:val="00ED1CF7"/>
    <w:rsid w:val="00ED1D28"/>
    <w:rsid w:val="00ED3D88"/>
    <w:rsid w:val="00ED6848"/>
    <w:rsid w:val="00EE67AC"/>
    <w:rsid w:val="00EF4D9B"/>
    <w:rsid w:val="00EF4EF1"/>
    <w:rsid w:val="00F05825"/>
    <w:rsid w:val="00F06E98"/>
    <w:rsid w:val="00F1350F"/>
    <w:rsid w:val="00F139F5"/>
    <w:rsid w:val="00F145CF"/>
    <w:rsid w:val="00F14B6C"/>
    <w:rsid w:val="00F15360"/>
    <w:rsid w:val="00F163B3"/>
    <w:rsid w:val="00F20AC4"/>
    <w:rsid w:val="00F2795E"/>
    <w:rsid w:val="00F318D8"/>
    <w:rsid w:val="00F32374"/>
    <w:rsid w:val="00F34779"/>
    <w:rsid w:val="00F365AE"/>
    <w:rsid w:val="00F37EBA"/>
    <w:rsid w:val="00F4062B"/>
    <w:rsid w:val="00F4163E"/>
    <w:rsid w:val="00F45E3B"/>
    <w:rsid w:val="00F45F74"/>
    <w:rsid w:val="00F469E2"/>
    <w:rsid w:val="00F47B65"/>
    <w:rsid w:val="00F50890"/>
    <w:rsid w:val="00F53FCD"/>
    <w:rsid w:val="00F56845"/>
    <w:rsid w:val="00F578A8"/>
    <w:rsid w:val="00F61DF3"/>
    <w:rsid w:val="00F62B73"/>
    <w:rsid w:val="00F63ACD"/>
    <w:rsid w:val="00F6441C"/>
    <w:rsid w:val="00F70632"/>
    <w:rsid w:val="00F707E1"/>
    <w:rsid w:val="00F73BD0"/>
    <w:rsid w:val="00F74EBC"/>
    <w:rsid w:val="00F76459"/>
    <w:rsid w:val="00F8017A"/>
    <w:rsid w:val="00F80462"/>
    <w:rsid w:val="00F81F03"/>
    <w:rsid w:val="00F83FC3"/>
    <w:rsid w:val="00F845F6"/>
    <w:rsid w:val="00F91B4E"/>
    <w:rsid w:val="00F928CB"/>
    <w:rsid w:val="00F92EEB"/>
    <w:rsid w:val="00F93BE0"/>
    <w:rsid w:val="00F94292"/>
    <w:rsid w:val="00FA0607"/>
    <w:rsid w:val="00FA15A4"/>
    <w:rsid w:val="00FA34FA"/>
    <w:rsid w:val="00FA362D"/>
    <w:rsid w:val="00FA584E"/>
    <w:rsid w:val="00FB55E5"/>
    <w:rsid w:val="00FC028E"/>
    <w:rsid w:val="00FC17B9"/>
    <w:rsid w:val="00FC264E"/>
    <w:rsid w:val="00FC2A1A"/>
    <w:rsid w:val="00FC49AA"/>
    <w:rsid w:val="00FC4A40"/>
    <w:rsid w:val="00FC7B07"/>
    <w:rsid w:val="00FD0D71"/>
    <w:rsid w:val="00FD1333"/>
    <w:rsid w:val="00FD25E8"/>
    <w:rsid w:val="00FD5122"/>
    <w:rsid w:val="00FE3D67"/>
    <w:rsid w:val="00FE6C7A"/>
    <w:rsid w:val="00FE7E08"/>
    <w:rsid w:val="00FF0697"/>
    <w:rsid w:val="00FF410A"/>
    <w:rsid w:val="00FF52F2"/>
    <w:rsid w:val="00FF763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196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601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1E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E601D"/>
    <w:rPr>
      <w:i/>
      <w:iCs/>
    </w:rPr>
  </w:style>
  <w:style w:type="paragraph" w:styleId="Lijstalinea">
    <w:name w:val="List Paragraph"/>
    <w:basedOn w:val="Normaal"/>
    <w:uiPriority w:val="34"/>
    <w:qFormat/>
    <w:rsid w:val="001E60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601D"/>
    <w:rPr>
      <w:strike w:val="0"/>
      <w:dstrike w:val="0"/>
      <w:color w:val="00A3DE"/>
      <w:u w:val="none"/>
      <w:effect w:val="none"/>
      <w:shd w:val="clear" w:color="auto" w:fill="auto"/>
    </w:rPr>
  </w:style>
  <w:style w:type="paragraph" w:customStyle="1" w:styleId="Default">
    <w:name w:val="Default"/>
    <w:rsid w:val="001E6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1E60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E601D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1E601D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1E601D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1E601D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1E601D"/>
    <w:rPr>
      <w:rFonts w:ascii="Calibri" w:eastAsia="Calibri" w:hAnsi="Calibri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E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E601D"/>
    <w:rPr>
      <w:rFonts w:ascii="Tahoma" w:eastAsia="Calibri" w:hAnsi="Tahoma" w:cs="Tahoma"/>
      <w:sz w:val="16"/>
      <w:szCs w:val="16"/>
    </w:rPr>
  </w:style>
  <w:style w:type="paragraph" w:styleId="Plattetekst">
    <w:name w:val="Body Text"/>
    <w:basedOn w:val="Normaal"/>
    <w:link w:val="PlattetekstTeken"/>
    <w:rsid w:val="001E601D"/>
    <w:pPr>
      <w:spacing w:after="0" w:line="260" w:lineRule="exact"/>
    </w:pPr>
    <w:rPr>
      <w:rFonts w:ascii="Arial" w:eastAsia="Times New Roman" w:hAnsi="Arial"/>
      <w:sz w:val="20"/>
      <w:szCs w:val="20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1E601D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1E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E601D"/>
    <w:rPr>
      <w:rFonts w:ascii="Calibri" w:eastAsia="Calibri" w:hAnsi="Calibri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1E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601D"/>
    <w:rPr>
      <w:rFonts w:ascii="Calibri" w:eastAsia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601D"/>
    <w:rPr>
      <w:color w:val="800080"/>
      <w:u w:val="single"/>
    </w:rPr>
  </w:style>
  <w:style w:type="paragraph" w:styleId="Revisie">
    <w:name w:val="Revision"/>
    <w:hidden/>
    <w:uiPriority w:val="99"/>
    <w:semiHidden/>
    <w:rsid w:val="001E60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Standaardalinea-lettertype"/>
    <w:rsid w:val="001E601D"/>
  </w:style>
  <w:style w:type="paragraph" w:styleId="Tekstzonderopmaak">
    <w:name w:val="Plain Text"/>
    <w:basedOn w:val="Normaal"/>
    <w:link w:val="TekstzonderopmaakTeken"/>
    <w:uiPriority w:val="99"/>
    <w:unhideWhenUsed/>
    <w:rsid w:val="007B2E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7B2E8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Standaardalinea-lettertype"/>
    <w:rsid w:val="00136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601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1E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E601D"/>
    <w:rPr>
      <w:i/>
      <w:iCs/>
    </w:rPr>
  </w:style>
  <w:style w:type="paragraph" w:styleId="Lijstalinea">
    <w:name w:val="List Paragraph"/>
    <w:basedOn w:val="Normaal"/>
    <w:uiPriority w:val="34"/>
    <w:qFormat/>
    <w:rsid w:val="001E60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601D"/>
    <w:rPr>
      <w:strike w:val="0"/>
      <w:dstrike w:val="0"/>
      <w:color w:val="00A3DE"/>
      <w:u w:val="none"/>
      <w:effect w:val="none"/>
      <w:shd w:val="clear" w:color="auto" w:fill="auto"/>
    </w:rPr>
  </w:style>
  <w:style w:type="paragraph" w:customStyle="1" w:styleId="Default">
    <w:name w:val="Default"/>
    <w:rsid w:val="001E6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1E60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E601D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1E601D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1E601D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1E601D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1E601D"/>
    <w:rPr>
      <w:rFonts w:ascii="Calibri" w:eastAsia="Calibri" w:hAnsi="Calibri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E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E601D"/>
    <w:rPr>
      <w:rFonts w:ascii="Tahoma" w:eastAsia="Calibri" w:hAnsi="Tahoma" w:cs="Tahoma"/>
      <w:sz w:val="16"/>
      <w:szCs w:val="16"/>
    </w:rPr>
  </w:style>
  <w:style w:type="paragraph" w:styleId="Plattetekst">
    <w:name w:val="Body Text"/>
    <w:basedOn w:val="Normaal"/>
    <w:link w:val="PlattetekstTeken"/>
    <w:rsid w:val="001E601D"/>
    <w:pPr>
      <w:spacing w:after="0" w:line="260" w:lineRule="exact"/>
    </w:pPr>
    <w:rPr>
      <w:rFonts w:ascii="Arial" w:eastAsia="Times New Roman" w:hAnsi="Arial"/>
      <w:sz w:val="20"/>
      <w:szCs w:val="20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1E601D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1E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E601D"/>
    <w:rPr>
      <w:rFonts w:ascii="Calibri" w:eastAsia="Calibri" w:hAnsi="Calibri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1E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601D"/>
    <w:rPr>
      <w:rFonts w:ascii="Calibri" w:eastAsia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601D"/>
    <w:rPr>
      <w:color w:val="800080"/>
      <w:u w:val="single"/>
    </w:rPr>
  </w:style>
  <w:style w:type="paragraph" w:styleId="Revisie">
    <w:name w:val="Revision"/>
    <w:hidden/>
    <w:uiPriority w:val="99"/>
    <w:semiHidden/>
    <w:rsid w:val="001E60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Standaardalinea-lettertype"/>
    <w:rsid w:val="001E601D"/>
  </w:style>
  <w:style w:type="paragraph" w:styleId="Tekstzonderopmaak">
    <w:name w:val="Plain Text"/>
    <w:basedOn w:val="Normaal"/>
    <w:link w:val="TekstzonderopmaakTeken"/>
    <w:uiPriority w:val="99"/>
    <w:unhideWhenUsed/>
    <w:rsid w:val="007B2E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7B2E8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Standaardalinea-lettertype"/>
    <w:rsid w:val="0013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4D8C-38D4-0043-A87F-B42E624D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Geense</dc:creator>
  <cp:lastModifiedBy>Medisch contact</cp:lastModifiedBy>
  <cp:revision>3</cp:revision>
  <cp:lastPrinted>2018-06-25T11:28:00Z</cp:lastPrinted>
  <dcterms:created xsi:type="dcterms:W3CDTF">2018-10-08T09:10:00Z</dcterms:created>
  <dcterms:modified xsi:type="dcterms:W3CDTF">2018-10-08T09:11:00Z</dcterms:modified>
</cp:coreProperties>
</file>